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245C00" w:rsidTr="00245C00">
        <w:tc>
          <w:tcPr>
            <w:tcW w:w="5353" w:type="dxa"/>
          </w:tcPr>
          <w:p w:rsidR="00245C00" w:rsidRPr="00245C00" w:rsidRDefault="00245C0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ПРИНЯТО:                         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Педагогического совета                                                              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 __ 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C00" w:rsidRPr="00245C00" w:rsidRDefault="00245C0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C00" w:rsidRPr="00245C00" w:rsidRDefault="00245C00">
            <w:pPr>
              <w:keepNext/>
              <w:keepLines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245C00" w:rsidRPr="00245C00" w:rsidRDefault="00245C0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МБДОУ №8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 О.Г. Ковалева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 </w:t>
            </w:r>
          </w:p>
          <w:p w:rsidR="00245C00" w:rsidRPr="00245C00" w:rsidRDefault="00245C0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:rsidR="00245C00" w:rsidRPr="00245C00" w:rsidRDefault="00245C00">
            <w:pPr>
              <w:keepNext/>
              <w:keepLines/>
              <w:spacing w:after="249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5C00" w:rsidRDefault="00245C0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245C00" w:rsidRDefault="00245C0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8873B0" w:rsidRDefault="008873B0" w:rsidP="00245C00">
      <w:pPr>
        <w:pStyle w:val="c1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36"/>
          <w:szCs w:val="36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6"/>
          <w:szCs w:val="36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6"/>
          <w:szCs w:val="36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6"/>
          <w:szCs w:val="36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6"/>
          <w:szCs w:val="36"/>
        </w:rPr>
      </w:pPr>
    </w:p>
    <w:p w:rsidR="008873B0" w:rsidRPr="007F22D1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F22D1">
        <w:rPr>
          <w:rStyle w:val="c1"/>
          <w:rFonts w:eastAsiaTheme="majorEastAsia"/>
          <w:b/>
          <w:bCs/>
          <w:color w:val="000000"/>
          <w:sz w:val="36"/>
          <w:szCs w:val="36"/>
        </w:rPr>
        <w:t>ПРОГРАММА ДОПОЛЬНИТЕЛЬНОГО</w:t>
      </w: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6"/>
          <w:szCs w:val="36"/>
        </w:rPr>
      </w:pPr>
      <w:r w:rsidRPr="007F22D1">
        <w:rPr>
          <w:rStyle w:val="c1"/>
          <w:rFonts w:eastAsiaTheme="majorEastAsia"/>
          <w:b/>
          <w:bCs/>
          <w:color w:val="000000"/>
          <w:sz w:val="36"/>
          <w:szCs w:val="36"/>
        </w:rPr>
        <w:t> ОБРАЗОВАНИЯ</w:t>
      </w:r>
    </w:p>
    <w:p w:rsidR="00374A25" w:rsidRPr="00374A25" w:rsidRDefault="00374A25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м</w:t>
      </w:r>
      <w:r w:rsidRPr="00374A25">
        <w:rPr>
          <w:rStyle w:val="c1"/>
          <w:rFonts w:eastAsiaTheme="majorEastAsia"/>
          <w:bCs/>
          <w:color w:val="000000"/>
          <w:sz w:val="28"/>
          <w:szCs w:val="28"/>
        </w:rPr>
        <w:t>у</w:t>
      </w:r>
      <w:r>
        <w:rPr>
          <w:rStyle w:val="c1"/>
          <w:rFonts w:eastAsiaTheme="majorEastAsia"/>
          <w:bCs/>
          <w:color w:val="000000"/>
          <w:sz w:val="28"/>
          <w:szCs w:val="28"/>
        </w:rPr>
        <w:t>ниципального бюджетного дошкольного образовательного учреждения детский сад комбинированного вида №8 «Лесная сказка»</w:t>
      </w:r>
    </w:p>
    <w:p w:rsidR="008873B0" w:rsidRPr="007C7F83" w:rsidRDefault="007C7F83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"/>
          <w:rFonts w:eastAsiaTheme="majorEastAsia"/>
          <w:b/>
          <w:bCs/>
          <w:color w:val="000000"/>
          <w:sz w:val="36"/>
          <w:szCs w:val="36"/>
        </w:rPr>
        <w:t>«</w:t>
      </w:r>
      <w:r w:rsidR="00323A85">
        <w:rPr>
          <w:rStyle w:val="c1"/>
          <w:rFonts w:eastAsiaTheme="majorEastAsia"/>
          <w:b/>
          <w:bCs/>
          <w:color w:val="000000"/>
          <w:sz w:val="36"/>
          <w:szCs w:val="36"/>
        </w:rPr>
        <w:t>Мультстудия +</w:t>
      </w:r>
      <w:r w:rsidR="008873B0" w:rsidRPr="007F22D1">
        <w:rPr>
          <w:rStyle w:val="c1"/>
          <w:rFonts w:eastAsiaTheme="majorEastAsia"/>
          <w:b/>
          <w:bCs/>
          <w:color w:val="000000"/>
          <w:sz w:val="36"/>
          <w:szCs w:val="36"/>
        </w:rPr>
        <w:t>»</w:t>
      </w:r>
      <w:r>
        <w:rPr>
          <w:rStyle w:val="c1"/>
          <w:rFonts w:eastAsiaTheme="majorEastAsia"/>
          <w:b/>
          <w:bCs/>
          <w:color w:val="000000"/>
          <w:sz w:val="36"/>
          <w:szCs w:val="36"/>
        </w:rPr>
        <w:t xml:space="preserve"> </w:t>
      </w: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Cs/>
          <w:color w:val="000000"/>
          <w:sz w:val="36"/>
          <w:szCs w:val="36"/>
        </w:rPr>
      </w:pPr>
      <w:r w:rsidRPr="007C7F83">
        <w:rPr>
          <w:rStyle w:val="c1"/>
          <w:rFonts w:eastAsiaTheme="majorEastAsia"/>
          <w:bCs/>
          <w:color w:val="000000"/>
          <w:sz w:val="36"/>
          <w:szCs w:val="36"/>
        </w:rPr>
        <w:t>для детей</w:t>
      </w:r>
    </w:p>
    <w:p w:rsidR="008873B0" w:rsidRPr="007C7F83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C7F83">
        <w:rPr>
          <w:rStyle w:val="c1"/>
          <w:rFonts w:eastAsiaTheme="majorEastAsia"/>
          <w:bCs/>
          <w:color w:val="000000"/>
          <w:sz w:val="36"/>
          <w:szCs w:val="36"/>
        </w:rPr>
        <w:t>старшей группы (5 – 6 лет)</w:t>
      </w:r>
      <w:r w:rsidR="00DD03AF" w:rsidRPr="007C7F83">
        <w:rPr>
          <w:rStyle w:val="c1"/>
          <w:rFonts w:eastAsiaTheme="majorEastAsia"/>
          <w:bCs/>
          <w:color w:val="000000"/>
          <w:sz w:val="36"/>
          <w:szCs w:val="36"/>
        </w:rPr>
        <w:t>;</w:t>
      </w:r>
    </w:p>
    <w:p w:rsidR="008873B0" w:rsidRPr="007C7F83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C7F83">
        <w:rPr>
          <w:rStyle w:val="c1"/>
          <w:rFonts w:eastAsiaTheme="majorEastAsia"/>
          <w:bCs/>
          <w:color w:val="000000"/>
          <w:sz w:val="36"/>
          <w:szCs w:val="36"/>
        </w:rPr>
        <w:t>подготовительной к школе группы (6 – 7 лет)</w:t>
      </w:r>
    </w:p>
    <w:p w:rsidR="008873B0" w:rsidRPr="007C7F83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8873B0" w:rsidRPr="007C7F83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Default="008873B0" w:rsidP="008873B0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:rsidR="008873B0" w:rsidRPr="00374A25" w:rsidRDefault="00905A6E" w:rsidP="00905A6E">
      <w:pPr>
        <w:pStyle w:val="c12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36"/>
          <w:szCs w:val="36"/>
        </w:rPr>
        <w:t xml:space="preserve">                                               </w:t>
      </w:r>
      <w:r w:rsidR="008873B0" w:rsidRPr="00374A25">
        <w:rPr>
          <w:rStyle w:val="c0"/>
          <w:color w:val="000000"/>
          <w:sz w:val="28"/>
          <w:szCs w:val="28"/>
        </w:rPr>
        <w:t>Составитель рабочей программы:</w:t>
      </w:r>
    </w:p>
    <w:p w:rsidR="008873B0" w:rsidRPr="008873B0" w:rsidRDefault="008873B0" w:rsidP="008873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74A25"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r w:rsidR="007C7F83">
        <w:rPr>
          <w:rStyle w:val="c0"/>
          <w:color w:val="000000"/>
          <w:sz w:val="28"/>
          <w:szCs w:val="28"/>
        </w:rPr>
        <w:t xml:space="preserve">     </w:t>
      </w:r>
      <w:r w:rsidR="00323A85">
        <w:rPr>
          <w:rStyle w:val="c0"/>
          <w:color w:val="000000"/>
          <w:sz w:val="28"/>
          <w:szCs w:val="28"/>
        </w:rPr>
        <w:t xml:space="preserve">   </w:t>
      </w:r>
      <w:r w:rsidR="00374A25">
        <w:rPr>
          <w:rStyle w:val="c0"/>
          <w:color w:val="000000"/>
          <w:sz w:val="28"/>
          <w:szCs w:val="28"/>
        </w:rPr>
        <w:t xml:space="preserve"> </w:t>
      </w:r>
      <w:r w:rsidRPr="00374A25">
        <w:rPr>
          <w:rStyle w:val="c0"/>
          <w:color w:val="000000"/>
          <w:sz w:val="28"/>
          <w:szCs w:val="28"/>
        </w:rPr>
        <w:t>Воспитатель  </w:t>
      </w:r>
      <w:r w:rsidR="00323A85">
        <w:rPr>
          <w:rStyle w:val="c0"/>
          <w:color w:val="000000"/>
          <w:sz w:val="28"/>
          <w:szCs w:val="28"/>
        </w:rPr>
        <w:t>Стенчина З.В.</w:t>
      </w:r>
      <w:r w:rsidR="007C7F83" w:rsidRPr="008873B0">
        <w:rPr>
          <w:color w:val="000000"/>
          <w:sz w:val="36"/>
          <w:szCs w:val="36"/>
        </w:rPr>
        <w:t xml:space="preserve"> </w:t>
      </w: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262"/>
        <w:tblW w:w="10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793"/>
      </w:tblGrid>
      <w:tr w:rsidR="008873B0" w:rsidTr="008873B0">
        <w:trPr>
          <w:trHeight w:val="31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pStyle w:val="c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Структура программы дополнительного образования (ПДО)</w:t>
            </w:r>
          </w:p>
        </w:tc>
      </w:tr>
      <w:tr w:rsidR="008873B0" w:rsidTr="008873B0">
        <w:trPr>
          <w:trHeight w:val="31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pStyle w:val="c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I.</w:t>
            </w: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pStyle w:val="c44"/>
              <w:spacing w:before="0" w:beforeAutospacing="0" w:after="0" w:afterAutospacing="0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Целевой раздел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8873B0" w:rsidTr="008873B0">
        <w:trPr>
          <w:trHeight w:val="7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rPr>
                <w:rFonts w:ascii="Arial" w:hAnsi="Arial" w:cs="Arial"/>
                <w:color w:val="666666"/>
                <w:sz w:val="8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pStyle w:val="c44"/>
              <w:spacing w:before="0" w:beforeAutospacing="0" w:after="0" w:afterAutospacing="0" w:line="7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1.1.Пояснительная записка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8873B0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3B0" w:rsidRDefault="008873B0" w:rsidP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1.2.Цель и задачи реализации  ПДО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E20311" w:rsidTr="00E20311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0311" w:rsidRDefault="00E20311" w:rsidP="008873B0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0311" w:rsidRDefault="00E20311" w:rsidP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1.3. Характеристика особенностей развития детей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E20311" w:rsidTr="00E20311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0311" w:rsidRDefault="00915607" w:rsidP="008873B0">
            <w:pPr>
              <w:rPr>
                <w:rFonts w:ascii="Arial" w:hAnsi="Arial" w:cs="Arial"/>
                <w:color w:val="666666"/>
                <w:sz w:val="1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II</w:t>
            </w: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0311" w:rsidRDefault="00E20311" w:rsidP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Содержательный  раздел ПДО</w:t>
            </w:r>
            <w:r w:rsidR="00915607">
              <w:rPr>
                <w:rStyle w:val="c2"/>
                <w:color w:val="000000"/>
                <w:sz w:val="28"/>
                <w:szCs w:val="28"/>
              </w:rPr>
              <w:t>.</w:t>
            </w:r>
          </w:p>
        </w:tc>
      </w:tr>
      <w:tr w:rsidR="00E20311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E20311" w:rsidP="008873B0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E20311" w:rsidP="008873B0">
            <w:pPr>
              <w:pStyle w:val="c44"/>
              <w:spacing w:before="0" w:beforeAutospacing="0" w:after="0" w:afterAutospacing="0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2.1. </w:t>
            </w:r>
            <w:r>
              <w:rPr>
                <w:rStyle w:val="c0"/>
                <w:color w:val="000000"/>
                <w:sz w:val="28"/>
                <w:szCs w:val="28"/>
              </w:rPr>
              <w:t>Первый год обучения (5 - 6 лет)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E20311" w:rsidRDefault="00E20311" w:rsidP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Цель, задачи.</w:t>
            </w:r>
            <w:r>
              <w:rPr>
                <w:color w:val="000000"/>
                <w:sz w:val="28"/>
                <w:szCs w:val="28"/>
              </w:rPr>
              <w:t> Планируемые результаты</w:t>
            </w:r>
            <w:r w:rsidR="00915607">
              <w:rPr>
                <w:color w:val="000000"/>
                <w:sz w:val="28"/>
                <w:szCs w:val="28"/>
              </w:rPr>
              <w:t>.</w:t>
            </w:r>
          </w:p>
        </w:tc>
      </w:tr>
      <w:tr w:rsidR="00E20311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E20311" w:rsidP="008873B0">
            <w:pPr>
              <w:pStyle w:val="c2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E20311" w:rsidP="008873B0">
            <w:pPr>
              <w:pStyle w:val="c51"/>
              <w:spacing w:before="0" w:beforeAutospacing="0" w:after="0" w:afterAutospacing="0"/>
              <w:ind w:lef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2.2. </w:t>
            </w:r>
            <w:r>
              <w:rPr>
                <w:rStyle w:val="c0"/>
                <w:color w:val="000000"/>
                <w:sz w:val="28"/>
                <w:szCs w:val="28"/>
              </w:rPr>
              <w:t>Второй год обучения (6 - 7 лет)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E20311" w:rsidRDefault="00E20311" w:rsidP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Цель, задачи. </w:t>
            </w:r>
            <w:r>
              <w:rPr>
                <w:rStyle w:val="c0"/>
                <w:color w:val="000000"/>
                <w:sz w:val="28"/>
                <w:szCs w:val="28"/>
              </w:rPr>
              <w:t>Планируемые результаты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E20311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D217C7" w:rsidP="008873B0">
            <w:pPr>
              <w:rPr>
                <w:rFonts w:ascii="Arial" w:hAnsi="Arial" w:cs="Arial"/>
                <w:color w:val="666666"/>
                <w:sz w:val="1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E20311" w:rsidP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Организационный раздел</w:t>
            </w:r>
            <w:r w:rsidR="00915607">
              <w:rPr>
                <w:rStyle w:val="c2"/>
                <w:color w:val="000000"/>
                <w:sz w:val="28"/>
                <w:szCs w:val="28"/>
              </w:rPr>
              <w:t>.</w:t>
            </w:r>
          </w:p>
        </w:tc>
      </w:tr>
      <w:tr w:rsidR="00E20311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E20311" w:rsidP="008873B0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11" w:rsidRDefault="00E20311" w:rsidP="008873B0">
            <w:pPr>
              <w:pStyle w:val="c51"/>
              <w:spacing w:before="0" w:beforeAutospacing="0" w:after="0" w:afterAutospacing="0" w:line="0" w:lineRule="atLeast"/>
              <w:ind w:lef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3.1. Формы и режим занятий</w:t>
            </w:r>
            <w:r w:rsidR="0091560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D217C7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7C7" w:rsidRDefault="00D217C7" w:rsidP="008873B0">
            <w:pPr>
              <w:pStyle w:val="c2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7C7" w:rsidRDefault="00D217C7" w:rsidP="009410C6">
            <w:pPr>
              <w:pStyle w:val="c51"/>
              <w:spacing w:before="0" w:beforeAutospacing="0" w:after="0" w:afterAutospacing="0" w:line="0" w:lineRule="atLeast"/>
              <w:ind w:lef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3.2. </w:t>
            </w:r>
            <w:r w:rsidR="009410C6">
              <w:rPr>
                <w:rStyle w:val="c0"/>
                <w:color w:val="000000"/>
                <w:sz w:val="28"/>
                <w:szCs w:val="28"/>
              </w:rPr>
              <w:t>Планирование образовательной деятельности (5-6 лет).</w:t>
            </w:r>
          </w:p>
        </w:tc>
      </w:tr>
      <w:tr w:rsidR="00D217C7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7C7" w:rsidRDefault="00D217C7" w:rsidP="008873B0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7C7" w:rsidRDefault="00D217C7" w:rsidP="008873B0">
            <w:pPr>
              <w:pStyle w:val="c51"/>
              <w:spacing w:before="0" w:beforeAutospacing="0" w:after="0" w:afterAutospacing="0" w:line="0" w:lineRule="atLeast"/>
              <w:ind w:lef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3.3. Планирован</w:t>
            </w:r>
            <w:r w:rsidR="009410C6">
              <w:rPr>
                <w:rStyle w:val="c0"/>
                <w:color w:val="000000"/>
                <w:sz w:val="28"/>
                <w:szCs w:val="28"/>
              </w:rPr>
              <w:t>ие образовательной деятельности (6-7 лет).</w:t>
            </w:r>
          </w:p>
        </w:tc>
      </w:tr>
      <w:tr w:rsidR="00AE6058" w:rsidTr="008873B0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058" w:rsidRDefault="00AE6058" w:rsidP="008873B0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058" w:rsidRDefault="009410C6" w:rsidP="008873B0">
            <w:pPr>
              <w:pStyle w:val="c51"/>
              <w:spacing w:before="0" w:beforeAutospacing="0" w:after="0" w:afterAutospacing="0" w:line="0" w:lineRule="atLeast"/>
              <w:ind w:lef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3.4.</w:t>
            </w:r>
            <w:r w:rsidR="00AE6058">
              <w:rPr>
                <w:rStyle w:val="c2"/>
                <w:color w:val="000000"/>
                <w:sz w:val="28"/>
                <w:szCs w:val="28"/>
              </w:rPr>
              <w:t> Материально-техническое обеспечение ПДО.</w:t>
            </w:r>
          </w:p>
        </w:tc>
      </w:tr>
      <w:tr w:rsidR="00AE6058" w:rsidTr="00E67B7F">
        <w:trPr>
          <w:trHeight w:val="41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058" w:rsidRDefault="00AE6058" w:rsidP="008873B0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058" w:rsidRPr="00266C99" w:rsidRDefault="00AE6058" w:rsidP="00266C9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Pr="00266C99">
              <w:rPr>
                <w:rStyle w:val="c1"/>
                <w:rFonts w:eastAsiaTheme="majorEastAsia"/>
                <w:bCs/>
                <w:color w:val="000000"/>
                <w:sz w:val="28"/>
                <w:szCs w:val="28"/>
              </w:rPr>
              <w:t>3.5.Перечень литературных источников</w:t>
            </w:r>
            <w:r w:rsidR="00E67B7F">
              <w:rPr>
                <w:rStyle w:val="c1"/>
                <w:rFonts w:eastAsiaTheme="majorEastAsia"/>
                <w:bCs/>
                <w:color w:val="000000"/>
                <w:sz w:val="28"/>
                <w:szCs w:val="28"/>
              </w:rPr>
              <w:t>.</w:t>
            </w:r>
          </w:p>
          <w:p w:rsidR="00AE6058" w:rsidRDefault="00AE6058" w:rsidP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</w:p>
        </w:tc>
      </w:tr>
    </w:tbl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20311" w:rsidRDefault="00E20311" w:rsidP="00E20311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20311" w:rsidRDefault="00E20311" w:rsidP="00E20311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20311" w:rsidRDefault="00E20311" w:rsidP="00E20311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20311" w:rsidRDefault="00E20311" w:rsidP="00E20311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20311" w:rsidRDefault="00E20311" w:rsidP="00E20311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17C7" w:rsidRDefault="00D217C7" w:rsidP="00E20311">
      <w:pPr>
        <w:pStyle w:val="c9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28"/>
          <w:u w:val="single"/>
        </w:rPr>
      </w:pPr>
    </w:p>
    <w:p w:rsidR="00905A6E" w:rsidRDefault="00905A6E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905A6E" w:rsidRDefault="00905A6E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905A6E" w:rsidRDefault="00905A6E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905A6E" w:rsidRDefault="00905A6E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905A6E" w:rsidRDefault="00905A6E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905A6E" w:rsidRDefault="00905A6E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E67B7F" w:rsidRDefault="00E67B7F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8873B0" w:rsidRDefault="00DD03AF" w:rsidP="00DD03AF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DD03AF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. 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ЦЕЛЕВОЙ РАЗДЕЛ</w:t>
      </w:r>
    </w:p>
    <w:p w:rsidR="008873B0" w:rsidRDefault="00915607" w:rsidP="0083108B">
      <w:pPr>
        <w:pStyle w:val="c43"/>
        <w:shd w:val="clear" w:color="auto" w:fill="FFFFFF"/>
        <w:spacing w:before="0" w:beforeAutospacing="0" w:after="0" w:afterAutospacing="0"/>
        <w:ind w:right="60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1.1. 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Пояснительная записка</w:t>
      </w:r>
      <w:r w:rsidR="00CD3468">
        <w:rPr>
          <w:rStyle w:val="c1"/>
          <w:rFonts w:eastAsiaTheme="majorEastAsia"/>
          <w:b/>
          <w:bCs/>
          <w:color w:val="000000"/>
          <w:sz w:val="28"/>
          <w:szCs w:val="28"/>
        </w:rPr>
        <w:t>.</w:t>
      </w:r>
    </w:p>
    <w:p w:rsidR="00DD03AF" w:rsidRPr="00DD03AF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Мультипликация представляет собой сложный и многоструктурный процесс, построенный на объединении областей нескольких видов искусства. 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</w:t>
      </w:r>
      <w:r w:rsidR="00DD03AF" w:rsidRPr="00DD03AF">
        <w:rPr>
          <w:rStyle w:val="c0"/>
          <w:color w:val="000000"/>
          <w:sz w:val="28"/>
          <w:szCs w:val="28"/>
        </w:rPr>
        <w:t>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– искусство, разрушающее все стереотипы изображения, движения, создания образов, чьи «границы совпадают только с границами воображения».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Разные виды изобразительного искусства: рисунок, живопись, лепка, дизайн и деко</w:t>
      </w:r>
      <w:r w:rsidR="00DD03AF">
        <w:rPr>
          <w:rStyle w:val="c0"/>
          <w:color w:val="000000"/>
          <w:sz w:val="28"/>
          <w:szCs w:val="28"/>
        </w:rPr>
        <w:t>ративно-прикладное</w:t>
      </w:r>
      <w:r w:rsidR="00DD03AF" w:rsidRPr="00DD03AF">
        <w:rPr>
          <w:rStyle w:val="c0"/>
          <w:color w:val="000000"/>
          <w:sz w:val="28"/>
          <w:szCs w:val="28"/>
        </w:rPr>
        <w:t xml:space="preserve"> </w:t>
      </w:r>
      <w:r w:rsidR="00DD03AF">
        <w:rPr>
          <w:rStyle w:val="c0"/>
          <w:color w:val="000000"/>
          <w:sz w:val="28"/>
          <w:szCs w:val="28"/>
        </w:rPr>
        <w:t>творчество</w:t>
      </w:r>
      <w:r w:rsidR="00221D9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сосуществуют в мультипликации на равных. А сам 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Кроме того, занимаясь различными видами деятельности, осваивая новые материалы и техники, дети нацелены на конкретный результат, представляя,  для чего они рисуют, лепят, мастерят. И то, и другое является наиболее благоприятными условиями для развития творчества.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Создавая героев мультипликационного фильма и декорации: из пластилина, делая аппликации, вырезая силуэты, рисуя красками, фломастерами, мягкими материалами, ребята изучают свойства и технические возможности художественных материалов.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Создание анимационных фильмов в детском саду решает ряд образовательных задач, раскрывает творческий потенциал дошкольников, развивает мышление, воображение.  Искусство анимации развивает творческую мысль, формирует умение оригинальной подачи видения окружающего мира.</w:t>
      </w:r>
    </w:p>
    <w:p w:rsidR="008873B0" w:rsidRDefault="00DD03AF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Мультипликация </w:t>
      </w:r>
      <w:r w:rsidRPr="00DD03AF">
        <w:rPr>
          <w:rStyle w:val="c0"/>
          <w:color w:val="000000"/>
          <w:sz w:val="28"/>
          <w:szCs w:val="28"/>
        </w:rPr>
        <w:t xml:space="preserve">- </w:t>
      </w:r>
      <w:r w:rsidR="008873B0">
        <w:rPr>
          <w:rStyle w:val="c0"/>
          <w:color w:val="000000"/>
          <w:sz w:val="28"/>
          <w:szCs w:val="28"/>
        </w:rPr>
        <w:t>это групповой творческий процесс. Как и во взрослой команде мультипликаторов, дети знакомятся с разными техниками, пробуют разные функции: режиссёра, оператора, сценариста, художника-мультипликатора.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процессе создания мультфильма 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</w:t>
      </w:r>
      <w:r>
        <w:rPr>
          <w:rStyle w:val="c0"/>
          <w:color w:val="000000"/>
          <w:sz w:val="28"/>
          <w:szCs w:val="28"/>
        </w:rPr>
        <w:lastRenderedPageBreak/>
        <w:t>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Программа позволяет осуществлять проектный подход при создании анимационных фильмов, а также использовать в работе интеграцию разнообразных видов деятельности детей: двигательную, игровую, продуктивную, коммуникативную, трудовую, познавательно-исследовательскую, музыкально-художественную, а также чтение художественной литературы.</w:t>
      </w:r>
    </w:p>
    <w:p w:rsidR="008873B0" w:rsidRDefault="008873B0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дошкольного образования, с учетом возрастных и психологических особенностей детей старшего дошкольного возраста.</w:t>
      </w:r>
    </w:p>
    <w:p w:rsidR="008873B0" w:rsidRDefault="008873B0" w:rsidP="00DD03AF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ходе работы предусматриваются различные формы, как индивидуального творчества ребёнка, так и его сотрудничества и сотворчества со сверстниками и взро</w:t>
      </w:r>
      <w:r w:rsidR="00DD03AF">
        <w:rPr>
          <w:rStyle w:val="c0"/>
          <w:color w:val="000000"/>
          <w:sz w:val="28"/>
          <w:szCs w:val="28"/>
        </w:rPr>
        <w:t xml:space="preserve">слыми </w:t>
      </w:r>
      <w:r w:rsidR="00DD03AF" w:rsidRPr="00DD03AF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педагогами и родителями.</w:t>
      </w:r>
    </w:p>
    <w:p w:rsidR="008873B0" w:rsidRDefault="008873B0" w:rsidP="00DD03A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Участники образовательной деятельности: дети, родители (законные представители), педагогические работники ДОУ.</w:t>
      </w:r>
    </w:p>
    <w:p w:rsidR="00DD03AF" w:rsidRPr="0083108B" w:rsidRDefault="00DD03AF" w:rsidP="008873B0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rStyle w:val="c38"/>
          <w:b/>
          <w:bCs/>
          <w:color w:val="000000"/>
          <w:sz w:val="28"/>
          <w:szCs w:val="28"/>
        </w:rPr>
      </w:pPr>
    </w:p>
    <w:p w:rsidR="008873B0" w:rsidRPr="00CD3468" w:rsidRDefault="008873B0" w:rsidP="0083108B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8"/>
          <w:b/>
          <w:bCs/>
          <w:color w:val="000000"/>
          <w:sz w:val="28"/>
          <w:szCs w:val="28"/>
        </w:rPr>
      </w:pPr>
      <w:r>
        <w:rPr>
          <w:rStyle w:val="c38"/>
          <w:b/>
          <w:bCs/>
          <w:color w:val="000000"/>
          <w:sz w:val="28"/>
          <w:szCs w:val="28"/>
        </w:rPr>
        <w:t>1.2.</w:t>
      </w:r>
      <w:r w:rsidR="00915607">
        <w:rPr>
          <w:rStyle w:val="c38"/>
          <w:b/>
          <w:bCs/>
          <w:color w:val="000000"/>
          <w:sz w:val="28"/>
          <w:szCs w:val="28"/>
        </w:rPr>
        <w:t xml:space="preserve"> </w:t>
      </w:r>
      <w:r>
        <w:rPr>
          <w:rStyle w:val="c38"/>
          <w:b/>
          <w:bCs/>
          <w:color w:val="000000"/>
          <w:sz w:val="28"/>
          <w:szCs w:val="28"/>
        </w:rPr>
        <w:t>Цель и задачи реализации  ПДО</w:t>
      </w:r>
      <w:r w:rsidR="00CD3468">
        <w:rPr>
          <w:rStyle w:val="c38"/>
          <w:b/>
          <w:bCs/>
          <w:color w:val="000000"/>
          <w:sz w:val="28"/>
          <w:szCs w:val="28"/>
        </w:rPr>
        <w:t>.</w:t>
      </w:r>
    </w:p>
    <w:p w:rsidR="008873B0" w:rsidRDefault="0083108B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</w:t>
      </w:r>
      <w:r w:rsidR="008873B0">
        <w:rPr>
          <w:rStyle w:val="c2"/>
          <w:b/>
          <w:bCs/>
          <w:color w:val="000000"/>
          <w:sz w:val="28"/>
          <w:szCs w:val="28"/>
        </w:rPr>
        <w:t>Цель программы:</w:t>
      </w:r>
    </w:p>
    <w:p w:rsidR="008873B0" w:rsidRDefault="008873B0" w:rsidP="00DD03AF">
      <w:pPr>
        <w:pStyle w:val="c3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Формирование у детей потребности в познавательной, творческой и </w:t>
      </w:r>
      <w:r w:rsidR="00DD03AF" w:rsidRPr="00DD03AF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речевой активности через участие в создании мультфильмов (важно: мультфильм является не целью, а лишь средством развития).</w:t>
      </w:r>
    </w:p>
    <w:p w:rsidR="008873B0" w:rsidRPr="00DD03AF" w:rsidRDefault="0083108B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</w:t>
      </w:r>
      <w:r w:rsidR="008873B0">
        <w:rPr>
          <w:rStyle w:val="c2"/>
          <w:b/>
          <w:bCs/>
          <w:color w:val="000000"/>
          <w:sz w:val="28"/>
          <w:szCs w:val="28"/>
        </w:rPr>
        <w:t>Задачи</w:t>
      </w:r>
      <w:r w:rsidR="00DD03AF">
        <w:rPr>
          <w:rStyle w:val="c2"/>
          <w:b/>
          <w:bCs/>
          <w:color w:val="000000"/>
          <w:sz w:val="28"/>
          <w:szCs w:val="28"/>
        </w:rPr>
        <w:t>:</w:t>
      </w:r>
    </w:p>
    <w:p w:rsidR="008873B0" w:rsidRDefault="0083108B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</w:t>
      </w:r>
      <w:r w:rsidR="008873B0"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8873B0" w:rsidRDefault="00905A6E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DD03AF">
        <w:rPr>
          <w:rStyle w:val="c0"/>
          <w:color w:val="000000"/>
          <w:sz w:val="28"/>
          <w:szCs w:val="28"/>
        </w:rPr>
        <w:t xml:space="preserve"> - </w:t>
      </w:r>
      <w:r w:rsidR="008873B0">
        <w:rPr>
          <w:rStyle w:val="c0"/>
          <w:color w:val="000000"/>
          <w:sz w:val="28"/>
          <w:szCs w:val="28"/>
        </w:rPr>
        <w:t>познакомить с историей возникновения и видами мультипликации;</w:t>
      </w:r>
    </w:p>
    <w:p w:rsidR="008873B0" w:rsidRDefault="00DD03AF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905A6E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- </w:t>
      </w:r>
      <w:r w:rsidR="008873B0">
        <w:rPr>
          <w:rStyle w:val="c0"/>
          <w:color w:val="000000"/>
          <w:sz w:val="28"/>
          <w:szCs w:val="28"/>
        </w:rPr>
        <w:t>познакомить с технологией создания мультипликационного фильма;</w:t>
      </w:r>
    </w:p>
    <w:p w:rsidR="008873B0" w:rsidRDefault="00905A6E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DD03AF">
        <w:rPr>
          <w:rStyle w:val="c0"/>
          <w:color w:val="000000"/>
          <w:sz w:val="28"/>
          <w:szCs w:val="28"/>
        </w:rPr>
        <w:t xml:space="preserve"> -</w:t>
      </w:r>
      <w:r w:rsidR="008873B0">
        <w:rPr>
          <w:rStyle w:val="c0"/>
          <w:color w:val="000000"/>
          <w:sz w:val="28"/>
          <w:szCs w:val="28"/>
        </w:rPr>
        <w:t xml:space="preserve"> формировать художественные навыки и умения;</w:t>
      </w:r>
    </w:p>
    <w:p w:rsidR="008873B0" w:rsidRDefault="00DD03AF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905A6E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- </w:t>
      </w:r>
      <w:r w:rsidR="008873B0">
        <w:rPr>
          <w:rStyle w:val="c0"/>
          <w:color w:val="000000"/>
          <w:sz w:val="28"/>
          <w:szCs w:val="28"/>
        </w:rPr>
        <w:t>поощрять речевую активность детей, обогащать словарный запас.</w:t>
      </w:r>
    </w:p>
    <w:p w:rsidR="008873B0" w:rsidRDefault="0083108B" w:rsidP="00DD03A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</w:t>
      </w:r>
      <w:r w:rsidR="008873B0"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CD3468" w:rsidRDefault="00905A6E" w:rsidP="00CD346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D3468">
        <w:rPr>
          <w:rStyle w:val="c0"/>
          <w:color w:val="000000"/>
          <w:sz w:val="28"/>
          <w:szCs w:val="28"/>
        </w:rPr>
        <w:t xml:space="preserve"> - </w:t>
      </w:r>
      <w:r w:rsidR="008873B0">
        <w:rPr>
          <w:rStyle w:val="c0"/>
          <w:color w:val="000000"/>
          <w:sz w:val="28"/>
          <w:szCs w:val="28"/>
        </w:rPr>
        <w:t>развивать творческое мышление и воображение;</w:t>
      </w:r>
    </w:p>
    <w:p w:rsidR="008873B0" w:rsidRDefault="00CD3468" w:rsidP="00CD3468">
      <w:pPr>
        <w:pStyle w:val="c35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05A6E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9410C6">
        <w:rPr>
          <w:color w:val="000000"/>
          <w:sz w:val="28"/>
          <w:szCs w:val="28"/>
        </w:rPr>
        <w:t xml:space="preserve"> - </w:t>
      </w:r>
      <w:r w:rsidR="008873B0">
        <w:rPr>
          <w:rStyle w:val="c0"/>
          <w:color w:val="000000"/>
          <w:sz w:val="28"/>
          <w:szCs w:val="28"/>
        </w:rPr>
        <w:t xml:space="preserve">развивать детское экспериментирование, поощряя действия по </w:t>
      </w:r>
      <w:r>
        <w:rPr>
          <w:rStyle w:val="c0"/>
          <w:color w:val="000000"/>
          <w:sz w:val="28"/>
          <w:szCs w:val="28"/>
        </w:rPr>
        <w:t xml:space="preserve">         </w:t>
      </w:r>
      <w:r w:rsidR="008873B0">
        <w:rPr>
          <w:rStyle w:val="c0"/>
          <w:color w:val="000000"/>
          <w:sz w:val="28"/>
          <w:szCs w:val="28"/>
        </w:rPr>
        <w:t>преобразованию объектов;</w:t>
      </w:r>
    </w:p>
    <w:p w:rsidR="008873B0" w:rsidRDefault="00905A6E" w:rsidP="00CD346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CD3468">
        <w:rPr>
          <w:rStyle w:val="c0"/>
          <w:color w:val="000000"/>
          <w:sz w:val="28"/>
          <w:szCs w:val="28"/>
        </w:rPr>
        <w:t xml:space="preserve">- </w:t>
      </w:r>
      <w:r w:rsidR="008873B0">
        <w:rPr>
          <w:rStyle w:val="c0"/>
          <w:color w:val="000000"/>
          <w:sz w:val="28"/>
          <w:szCs w:val="28"/>
        </w:rPr>
        <w:t>способствовать проявлению индивидуальных интересов и потребностей;</w:t>
      </w:r>
    </w:p>
    <w:p w:rsidR="008873B0" w:rsidRDefault="00905A6E" w:rsidP="00CD346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- </w:t>
      </w:r>
      <w:r w:rsidR="008873B0">
        <w:rPr>
          <w:rStyle w:val="c0"/>
          <w:color w:val="000000"/>
          <w:sz w:val="28"/>
          <w:szCs w:val="28"/>
        </w:rPr>
        <w:t>развивать интерес к совместной со сверстниками и взрослыми деятельности.</w:t>
      </w:r>
    </w:p>
    <w:p w:rsidR="008873B0" w:rsidRDefault="0083108B" w:rsidP="00CD346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</w:t>
      </w:r>
      <w:r w:rsidR="008873B0"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8873B0" w:rsidRDefault="00905A6E" w:rsidP="00CD346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CD3468">
        <w:rPr>
          <w:rStyle w:val="c0"/>
          <w:color w:val="000000"/>
          <w:sz w:val="28"/>
          <w:szCs w:val="28"/>
        </w:rPr>
        <w:t xml:space="preserve"> - </w:t>
      </w:r>
      <w:r w:rsidR="008873B0">
        <w:rPr>
          <w:rStyle w:val="c0"/>
          <w:color w:val="000000"/>
          <w:sz w:val="28"/>
          <w:szCs w:val="28"/>
        </w:rPr>
        <w:t xml:space="preserve"> воспитывать чувство коллективизма;</w:t>
      </w:r>
    </w:p>
    <w:p w:rsidR="008873B0" w:rsidRDefault="00905A6E" w:rsidP="00CD346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CD3468">
        <w:rPr>
          <w:rStyle w:val="c0"/>
          <w:color w:val="000000"/>
          <w:sz w:val="28"/>
          <w:szCs w:val="28"/>
        </w:rPr>
        <w:t xml:space="preserve"> - </w:t>
      </w:r>
      <w:r w:rsidR="008873B0">
        <w:rPr>
          <w:rStyle w:val="c0"/>
          <w:color w:val="000000"/>
          <w:sz w:val="28"/>
          <w:szCs w:val="28"/>
        </w:rPr>
        <w:t>поддерживать стремление детей к отражению своих представлений посредством анимационной деятельности;</w:t>
      </w:r>
    </w:p>
    <w:p w:rsidR="008873B0" w:rsidRDefault="00905A6E" w:rsidP="00CD346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CD3468">
        <w:rPr>
          <w:rStyle w:val="c0"/>
          <w:color w:val="000000"/>
          <w:sz w:val="28"/>
          <w:szCs w:val="28"/>
        </w:rPr>
        <w:t xml:space="preserve"> - </w:t>
      </w:r>
      <w:r w:rsidR="008873B0">
        <w:rPr>
          <w:rStyle w:val="c0"/>
          <w:color w:val="000000"/>
          <w:sz w:val="28"/>
          <w:szCs w:val="28"/>
        </w:rPr>
        <w:t>воспитывать ценностное отношение к собственному труду, труду сверстников и его результатам;</w:t>
      </w:r>
    </w:p>
    <w:p w:rsidR="0083108B" w:rsidRDefault="0083108B" w:rsidP="0083108B">
      <w:pPr>
        <w:pStyle w:val="c3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CD3468">
        <w:rPr>
          <w:rStyle w:val="c0"/>
          <w:color w:val="000000"/>
          <w:sz w:val="28"/>
          <w:szCs w:val="28"/>
        </w:rPr>
        <w:t xml:space="preserve"> - </w:t>
      </w:r>
      <w:r w:rsidR="008873B0">
        <w:rPr>
          <w:rStyle w:val="c0"/>
          <w:color w:val="000000"/>
          <w:sz w:val="28"/>
          <w:szCs w:val="28"/>
        </w:rPr>
        <w:t>воспитывать умение доводить начатое дело до конца.</w:t>
      </w:r>
    </w:p>
    <w:p w:rsidR="00E67B7F" w:rsidRDefault="00E67B7F" w:rsidP="0083108B">
      <w:pPr>
        <w:pStyle w:val="c35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E67B7F" w:rsidRDefault="00E67B7F" w:rsidP="0083108B">
      <w:pPr>
        <w:pStyle w:val="c35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8873B0" w:rsidRDefault="00E20311" w:rsidP="0083108B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lastRenderedPageBreak/>
        <w:t>1.3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. Характеристика особенностей развития детей</w:t>
      </w:r>
      <w:r w:rsidR="00795605">
        <w:rPr>
          <w:rStyle w:val="c1"/>
          <w:rFonts w:eastAsiaTheme="majorEastAsia"/>
          <w:b/>
          <w:bCs/>
          <w:color w:val="000000"/>
          <w:sz w:val="28"/>
          <w:szCs w:val="28"/>
        </w:rPr>
        <w:t>:</w:t>
      </w:r>
    </w:p>
    <w:p w:rsidR="008873B0" w:rsidRDefault="00905A6E" w:rsidP="00727F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  </w:t>
      </w:r>
      <w:r w:rsidR="008873B0">
        <w:rPr>
          <w:rStyle w:val="c2"/>
          <w:i/>
          <w:iCs/>
          <w:color w:val="000000"/>
          <w:sz w:val="28"/>
          <w:szCs w:val="28"/>
        </w:rPr>
        <w:t>Возрастные особенности развития детей 5-6 лет</w:t>
      </w:r>
      <w:r w:rsidR="00795605">
        <w:rPr>
          <w:rStyle w:val="c2"/>
          <w:i/>
          <w:iCs/>
          <w:color w:val="000000"/>
          <w:sz w:val="28"/>
          <w:szCs w:val="28"/>
        </w:rPr>
        <w:t>.</w:t>
      </w:r>
    </w:p>
    <w:p w:rsidR="008873B0" w:rsidRDefault="00905A6E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795605">
        <w:rPr>
          <w:rStyle w:val="c0"/>
          <w:color w:val="000000"/>
          <w:sz w:val="28"/>
          <w:szCs w:val="28"/>
        </w:rPr>
        <w:t>Возраст пяти лет -</w:t>
      </w:r>
      <w:r w:rsidR="008873B0">
        <w:rPr>
          <w:rStyle w:val="c0"/>
          <w:color w:val="000000"/>
          <w:sz w:val="28"/>
          <w:szCs w:val="28"/>
        </w:rPr>
        <w:t xml:space="preserve"> последний из дошкольных возрастов, когда в психике ребенка появляются принципиально новые образования. Это произвольность психических процессов: внимания, памяти, восприятия и т.д., и вытекающая отсюда способность управлять своим поведением.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 w:rsidR="00905A6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Примерно до пяти лет в образе «Я» ребенка присутствуют только те качества, которые, по мнению малыша, у него имеются. После пяти лет у ребенка начинают появляться представления не только о том, какой он есть, но и о том, каким он хотел бы быть и каким не хотел бы стать. Иными словами, кроме имеющихся качеств, начинают появляться представления о желательных и нежелательных чертах и особенностях своего «Я». Разумеется, этот процесс находится еще в зародыше и имеет специфические формы. Так, ребенок шестого года жизни не говорит и не думает о том, что он хотел бы иметь те или иные черты характера, как это происходит с подростками. Дошкольник обычно просто хочет быть похожим на персонажей сказки, фильма, рассказа, на кого-нибудь из знакомых людей. Ребенок может воображать себя</w:t>
      </w:r>
      <w:r w:rsidR="00795605">
        <w:rPr>
          <w:rStyle w:val="c0"/>
          <w:color w:val="000000"/>
          <w:sz w:val="28"/>
          <w:szCs w:val="28"/>
        </w:rPr>
        <w:t xml:space="preserve"> этим персонажем, </w:t>
      </w:r>
      <w:r>
        <w:rPr>
          <w:rStyle w:val="c0"/>
          <w:color w:val="000000"/>
          <w:sz w:val="28"/>
          <w:szCs w:val="28"/>
        </w:rPr>
        <w:t>не играть роли, а именно воображать, приписывая себе его качества. Дети 5-6 лет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</w:p>
    <w:p w:rsidR="008873B0" w:rsidRDefault="00795605" w:rsidP="00795605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8873B0">
        <w:rPr>
          <w:rStyle w:val="c0"/>
          <w:color w:val="000000"/>
          <w:sz w:val="28"/>
          <w:szCs w:val="28"/>
        </w:rPr>
        <w:t>В старшем дошкольном возрасте познавательная задача становится для ребенка собственно познават</w:t>
      </w:r>
      <w:r>
        <w:rPr>
          <w:rStyle w:val="c0"/>
          <w:color w:val="000000"/>
          <w:sz w:val="28"/>
          <w:szCs w:val="28"/>
        </w:rPr>
        <w:t>ельной (нужно овладеть знаниями</w:t>
      </w:r>
      <w:r w:rsidR="008873B0">
        <w:rPr>
          <w:rStyle w:val="c0"/>
          <w:color w:val="000000"/>
          <w:sz w:val="28"/>
          <w:szCs w:val="28"/>
        </w:rPr>
        <w:t>), а не игровой. У детей появляется желание показать свои умения, сообразительность. Активно продолжают развиваться восприятие, внимание, память, мышление, воображение.</w:t>
      </w:r>
    </w:p>
    <w:p w:rsidR="008873B0" w:rsidRPr="00795605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</w:t>
      </w:r>
      <w:r w:rsidR="00795605">
        <w:rPr>
          <w:rStyle w:val="c0"/>
          <w:i/>
          <w:color w:val="000000"/>
          <w:sz w:val="28"/>
          <w:szCs w:val="28"/>
        </w:rPr>
        <w:t xml:space="preserve">Восприятие детей в 5 - </w:t>
      </w:r>
      <w:r w:rsidR="008873B0" w:rsidRPr="00795605">
        <w:rPr>
          <w:rStyle w:val="c0"/>
          <w:i/>
          <w:color w:val="000000"/>
          <w:sz w:val="28"/>
          <w:szCs w:val="28"/>
        </w:rPr>
        <w:t>6 лет</w:t>
      </w:r>
      <w:r w:rsidR="00795605">
        <w:rPr>
          <w:rStyle w:val="c0"/>
          <w:i/>
          <w:color w:val="000000"/>
          <w:sz w:val="28"/>
          <w:szCs w:val="28"/>
        </w:rPr>
        <w:t>.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8873B0">
        <w:rPr>
          <w:rStyle w:val="c0"/>
          <w:color w:val="000000"/>
          <w:sz w:val="28"/>
          <w:szCs w:val="28"/>
        </w:rPr>
        <w:t xml:space="preserve">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</w:t>
      </w:r>
      <w:r w:rsidR="00795605">
        <w:rPr>
          <w:rStyle w:val="c0"/>
          <w:color w:val="000000"/>
          <w:sz w:val="28"/>
          <w:szCs w:val="28"/>
        </w:rPr>
        <w:t>выстраивают в ряд по возрастанию или убыванию -</w:t>
      </w:r>
      <w:r w:rsidR="008873B0">
        <w:rPr>
          <w:rStyle w:val="c0"/>
          <w:color w:val="000000"/>
          <w:sz w:val="28"/>
          <w:szCs w:val="28"/>
        </w:rPr>
        <w:t xml:space="preserve"> до десяти различных предметов.</w:t>
      </w:r>
    </w:p>
    <w:p w:rsidR="008873B0" w:rsidRPr="00795605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</w:t>
      </w:r>
      <w:r w:rsidR="00795605">
        <w:rPr>
          <w:rStyle w:val="c0"/>
          <w:i/>
          <w:color w:val="000000"/>
          <w:sz w:val="28"/>
          <w:szCs w:val="28"/>
        </w:rPr>
        <w:t xml:space="preserve">Внимание детей в 5 - </w:t>
      </w:r>
      <w:r w:rsidR="008873B0" w:rsidRPr="00795605">
        <w:rPr>
          <w:rStyle w:val="c0"/>
          <w:i/>
          <w:color w:val="000000"/>
          <w:sz w:val="28"/>
          <w:szCs w:val="28"/>
        </w:rPr>
        <w:t>6 лет</w:t>
      </w:r>
      <w:r w:rsidR="00795605">
        <w:rPr>
          <w:rStyle w:val="c0"/>
          <w:i/>
          <w:color w:val="000000"/>
          <w:sz w:val="28"/>
          <w:szCs w:val="28"/>
        </w:rPr>
        <w:t>.</w:t>
      </w:r>
    </w:p>
    <w:p w:rsidR="008873B0" w:rsidRDefault="008873B0" w:rsidP="0083108B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Возрастает устойчивость внимания, развивается способность к его распределению и переключаемости. Наблюдается переход от непроизвольного внимания  к произвольному вниманию. Объем внимания состав</w:t>
      </w:r>
      <w:r w:rsidR="00795605">
        <w:rPr>
          <w:rStyle w:val="c0"/>
          <w:color w:val="000000"/>
          <w:sz w:val="28"/>
          <w:szCs w:val="28"/>
        </w:rPr>
        <w:t>ляет в начале учебного года 5-6 объектов, к концу года 6-</w:t>
      </w:r>
      <w:r>
        <w:rPr>
          <w:rStyle w:val="c0"/>
          <w:color w:val="000000"/>
          <w:sz w:val="28"/>
          <w:szCs w:val="28"/>
        </w:rPr>
        <w:t>7.</w:t>
      </w:r>
    </w:p>
    <w:p w:rsidR="00905A6E" w:rsidRDefault="00905A6E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905A6E" w:rsidRDefault="00905A6E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8873B0" w:rsidRPr="00795605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lastRenderedPageBreak/>
        <w:t xml:space="preserve">         </w:t>
      </w:r>
      <w:r w:rsidR="00795605">
        <w:rPr>
          <w:rStyle w:val="c0"/>
          <w:i/>
          <w:color w:val="000000"/>
          <w:sz w:val="28"/>
          <w:szCs w:val="28"/>
        </w:rPr>
        <w:t>Память детей в 5 -</w:t>
      </w:r>
      <w:r w:rsidR="008873B0" w:rsidRPr="00795605">
        <w:rPr>
          <w:rStyle w:val="c0"/>
          <w:i/>
          <w:color w:val="000000"/>
          <w:sz w:val="28"/>
          <w:szCs w:val="28"/>
        </w:rPr>
        <w:t xml:space="preserve"> 6 лет</w:t>
      </w:r>
      <w:r w:rsidR="00795605">
        <w:rPr>
          <w:rStyle w:val="c0"/>
          <w:i/>
          <w:color w:val="000000"/>
          <w:sz w:val="28"/>
          <w:szCs w:val="28"/>
        </w:rPr>
        <w:t>.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95605">
        <w:rPr>
          <w:rStyle w:val="c0"/>
          <w:color w:val="000000"/>
          <w:sz w:val="28"/>
          <w:szCs w:val="28"/>
        </w:rPr>
        <w:t xml:space="preserve">     В возрасте 5 - </w:t>
      </w:r>
      <w:r>
        <w:rPr>
          <w:rStyle w:val="c0"/>
          <w:color w:val="000000"/>
          <w:sz w:val="28"/>
          <w:szCs w:val="28"/>
        </w:rPr>
        <w:t>6 лет начинает формироваться произвольная память. Ребенок способен при помощи образно-зрительной памяти з</w:t>
      </w:r>
      <w:r w:rsidR="00795605">
        <w:rPr>
          <w:rStyle w:val="c0"/>
          <w:color w:val="000000"/>
          <w:sz w:val="28"/>
          <w:szCs w:val="28"/>
        </w:rPr>
        <w:t>апомнить 5 -</w:t>
      </w:r>
      <w:r>
        <w:rPr>
          <w:rStyle w:val="c0"/>
          <w:color w:val="000000"/>
          <w:sz w:val="28"/>
          <w:szCs w:val="28"/>
        </w:rPr>
        <w:t xml:space="preserve"> 6 объектов. Объем слуховой в</w:t>
      </w:r>
      <w:r w:rsidR="00795605">
        <w:rPr>
          <w:rStyle w:val="c0"/>
          <w:color w:val="000000"/>
          <w:sz w:val="28"/>
          <w:szCs w:val="28"/>
        </w:rPr>
        <w:t xml:space="preserve">ербальной памяти составляет 5 - </w:t>
      </w:r>
      <w:r>
        <w:rPr>
          <w:rStyle w:val="c0"/>
          <w:color w:val="000000"/>
          <w:sz w:val="28"/>
          <w:szCs w:val="28"/>
        </w:rPr>
        <w:t>6 слов. Развиваются различные виды памяти: зрительная, слуховая, тактильная и т.д.</w:t>
      </w:r>
    </w:p>
    <w:p w:rsidR="008873B0" w:rsidRPr="00795605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</w:t>
      </w:r>
      <w:r w:rsidR="00795605">
        <w:rPr>
          <w:rStyle w:val="c0"/>
          <w:i/>
          <w:color w:val="000000"/>
          <w:sz w:val="28"/>
          <w:szCs w:val="28"/>
        </w:rPr>
        <w:t xml:space="preserve">Мышление детей в 5 - </w:t>
      </w:r>
      <w:r w:rsidR="008873B0" w:rsidRPr="00795605">
        <w:rPr>
          <w:rStyle w:val="c0"/>
          <w:i/>
          <w:color w:val="000000"/>
          <w:sz w:val="28"/>
          <w:szCs w:val="28"/>
        </w:rPr>
        <w:t>6 лет</w:t>
      </w:r>
      <w:r w:rsidR="00795605">
        <w:rPr>
          <w:rStyle w:val="c0"/>
          <w:i/>
          <w:color w:val="000000"/>
          <w:sz w:val="28"/>
          <w:szCs w:val="28"/>
        </w:rPr>
        <w:t>.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95605">
        <w:rPr>
          <w:rStyle w:val="c0"/>
          <w:color w:val="000000"/>
          <w:sz w:val="28"/>
          <w:szCs w:val="28"/>
        </w:rPr>
        <w:t xml:space="preserve">    </w:t>
      </w:r>
      <w:r w:rsidR="00905A6E">
        <w:rPr>
          <w:rStyle w:val="c0"/>
          <w:color w:val="000000"/>
          <w:sz w:val="28"/>
          <w:szCs w:val="28"/>
        </w:rPr>
        <w:t xml:space="preserve"> </w:t>
      </w:r>
      <w:r w:rsidR="0083108B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8873B0" w:rsidRPr="00795605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</w:t>
      </w:r>
      <w:r w:rsidR="008873B0" w:rsidRPr="00795605">
        <w:rPr>
          <w:rStyle w:val="c0"/>
          <w:i/>
          <w:color w:val="000000"/>
          <w:sz w:val="28"/>
          <w:szCs w:val="28"/>
        </w:rPr>
        <w:t>Воображение д</w:t>
      </w:r>
      <w:r w:rsidR="00795605">
        <w:rPr>
          <w:rStyle w:val="c0"/>
          <w:i/>
          <w:color w:val="000000"/>
          <w:sz w:val="28"/>
          <w:szCs w:val="28"/>
        </w:rPr>
        <w:t xml:space="preserve">етей в 5 - </w:t>
      </w:r>
      <w:r w:rsidR="008873B0" w:rsidRPr="00795605">
        <w:rPr>
          <w:rStyle w:val="c0"/>
          <w:i/>
          <w:color w:val="000000"/>
          <w:sz w:val="28"/>
          <w:szCs w:val="28"/>
        </w:rPr>
        <w:t>6 лет</w:t>
      </w:r>
      <w:r w:rsidR="00795605">
        <w:rPr>
          <w:rStyle w:val="c0"/>
          <w:i/>
          <w:color w:val="000000"/>
          <w:sz w:val="28"/>
          <w:szCs w:val="28"/>
        </w:rPr>
        <w:t>.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95605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>Пятилетний возраст характеризуется расцветом фантазии. Особенно ярко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воображение ребенка проявляется в игре, где он действует очень увлеченно.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Развитие воображения в старшем дошкольном возрасте обусловливает возможность сочинение детьми достаточно оригинальных,  и последовательно разворачивающихся историй. Развитие воображения становится успешным,  в  результате специальной работы по его активизации. В противном случае этот процесс может не привести к высокому уровню.</w:t>
      </w:r>
    </w:p>
    <w:p w:rsidR="008873B0" w:rsidRPr="00795605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</w:t>
      </w:r>
      <w:r w:rsidR="00795605">
        <w:rPr>
          <w:rStyle w:val="c0"/>
          <w:i/>
          <w:color w:val="000000"/>
          <w:sz w:val="28"/>
          <w:szCs w:val="28"/>
        </w:rPr>
        <w:t xml:space="preserve">Речь детей в 5 - </w:t>
      </w:r>
      <w:r w:rsidR="008873B0" w:rsidRPr="00795605">
        <w:rPr>
          <w:rStyle w:val="c0"/>
          <w:i/>
          <w:color w:val="000000"/>
          <w:sz w:val="28"/>
          <w:szCs w:val="28"/>
        </w:rPr>
        <w:t xml:space="preserve"> 6 лет</w:t>
      </w:r>
      <w:r w:rsidR="00795605">
        <w:rPr>
          <w:rStyle w:val="c0"/>
          <w:i/>
          <w:color w:val="000000"/>
          <w:sz w:val="28"/>
          <w:szCs w:val="28"/>
        </w:rPr>
        <w:t>.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95605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Продолжает совершенствоваться речь, в том числе ее звуковая сторона. Дети</w:t>
      </w:r>
      <w:r w:rsidR="00795605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могут правильно воспроизводить шипящие, свистящие и сонорные звуки.</w:t>
      </w:r>
      <w:r w:rsidR="00221D9F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 </w:t>
      </w:r>
    </w:p>
    <w:p w:rsidR="008873B0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31"/>
          <w:i/>
          <w:iCs/>
          <w:color w:val="000000"/>
          <w:sz w:val="28"/>
          <w:szCs w:val="28"/>
        </w:rPr>
        <w:t xml:space="preserve">        </w:t>
      </w:r>
      <w:r w:rsidR="008873B0">
        <w:rPr>
          <w:rStyle w:val="c131"/>
          <w:i/>
          <w:iCs/>
          <w:color w:val="000000"/>
          <w:sz w:val="28"/>
          <w:szCs w:val="28"/>
        </w:rPr>
        <w:t>Возрастные особенности  развития детей  от 6 до 7 лет.</w:t>
      </w:r>
    </w:p>
    <w:p w:rsidR="008873B0" w:rsidRDefault="00221D9F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8873B0">
        <w:rPr>
          <w:rStyle w:val="c0"/>
          <w:color w:val="000000"/>
          <w:sz w:val="28"/>
          <w:szCs w:val="28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:rsidR="008873B0" w:rsidRDefault="00221D9F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8873B0">
        <w:rPr>
          <w:rStyle w:val="c0"/>
          <w:color w:val="000000"/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8873B0" w:rsidRDefault="00221D9F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8873B0">
        <w:rPr>
          <w:rStyle w:val="c0"/>
          <w:color w:val="000000"/>
          <w:sz w:val="28"/>
          <w:szCs w:val="28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</w:t>
      </w:r>
      <w:r>
        <w:rPr>
          <w:rStyle w:val="c0"/>
          <w:color w:val="000000"/>
          <w:sz w:val="28"/>
          <w:szCs w:val="28"/>
        </w:rPr>
        <w:t>,</w:t>
      </w:r>
      <w:r w:rsidR="008873B0">
        <w:rPr>
          <w:rStyle w:val="c0"/>
          <w:color w:val="000000"/>
          <w:sz w:val="28"/>
          <w:szCs w:val="28"/>
        </w:rPr>
        <w:t xml:space="preserve"> как изображений, так и построек; не только анализируют </w:t>
      </w:r>
      <w:r w:rsidR="008873B0">
        <w:rPr>
          <w:rStyle w:val="c0"/>
          <w:color w:val="000000"/>
          <w:sz w:val="28"/>
          <w:szCs w:val="28"/>
        </w:rPr>
        <w:lastRenderedPageBreak/>
        <w:t>основные конструктивные особенности различных деталей, но и определяют их форму на основе сходства со знакомыми им объемными предметами.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221D9F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</w:t>
      </w:r>
      <w:r w:rsidR="00221D9F">
        <w:rPr>
          <w:rStyle w:val="c0"/>
          <w:color w:val="000000"/>
          <w:sz w:val="28"/>
          <w:szCs w:val="28"/>
        </w:rPr>
        <w:t>ьности не просто доступен детям,</w:t>
      </w:r>
      <w:r>
        <w:rPr>
          <w:rStyle w:val="c0"/>
          <w:color w:val="000000"/>
          <w:sz w:val="28"/>
          <w:szCs w:val="28"/>
        </w:rPr>
        <w:t xml:space="preserve"> он важен для углубления их пространственных представлений.</w:t>
      </w:r>
    </w:p>
    <w:p w:rsidR="008873B0" w:rsidRDefault="00221D9F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8873B0">
        <w:rPr>
          <w:rStyle w:val="c0"/>
          <w:color w:val="000000"/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  <w:r>
        <w:rPr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  <w:r>
        <w:rPr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Продолжает развиваться внимание, оно становится произвольным. В некоторых видах деятельности время произвольного сосредоточения достигает 30 минут.</w:t>
      </w:r>
    </w:p>
    <w:p w:rsidR="008873B0" w:rsidRDefault="00221D9F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8873B0">
        <w:rPr>
          <w:rStyle w:val="c0"/>
          <w:color w:val="000000"/>
          <w:sz w:val="28"/>
          <w:szCs w:val="28"/>
        </w:rPr>
        <w:t>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развивается диалогическая</w:t>
      </w:r>
      <w:r>
        <w:rPr>
          <w:rStyle w:val="c0"/>
          <w:color w:val="000000"/>
          <w:sz w:val="28"/>
          <w:szCs w:val="28"/>
        </w:rPr>
        <w:t xml:space="preserve"> речь</w:t>
      </w:r>
      <w:r w:rsidR="008873B0">
        <w:rPr>
          <w:rStyle w:val="c0"/>
          <w:color w:val="000000"/>
          <w:sz w:val="28"/>
          <w:szCs w:val="28"/>
        </w:rPr>
        <w:t xml:space="preserve"> и некоторые виды монологической речи.</w:t>
      </w:r>
    </w:p>
    <w:p w:rsidR="008873B0" w:rsidRDefault="00221D9F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8873B0">
        <w:rPr>
          <w:rStyle w:val="c0"/>
          <w:color w:val="000000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</w:t>
      </w:r>
      <w:r>
        <w:rPr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221D9F" w:rsidRDefault="00221D9F" w:rsidP="008873B0">
      <w:pPr>
        <w:pStyle w:val="c3"/>
        <w:shd w:val="clear" w:color="auto" w:fill="FFFFFF"/>
        <w:spacing w:before="0" w:beforeAutospacing="0" w:after="0" w:afterAutospacing="0"/>
        <w:rPr>
          <w:rStyle w:val="c38"/>
          <w:b/>
          <w:bCs/>
          <w:color w:val="000000"/>
          <w:sz w:val="28"/>
          <w:szCs w:val="28"/>
        </w:rPr>
      </w:pPr>
    </w:p>
    <w:p w:rsidR="008873B0" w:rsidRDefault="00221D9F" w:rsidP="00221D9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8"/>
          <w:b/>
          <w:bCs/>
          <w:color w:val="000000"/>
          <w:sz w:val="28"/>
          <w:szCs w:val="28"/>
          <w:lang w:val="en-US"/>
        </w:rPr>
        <w:t>II</w:t>
      </w:r>
      <w:r w:rsidR="008873B0">
        <w:rPr>
          <w:rStyle w:val="c38"/>
          <w:b/>
          <w:bCs/>
          <w:color w:val="000000"/>
          <w:sz w:val="28"/>
          <w:szCs w:val="28"/>
        </w:rPr>
        <w:t>. 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СОДЕРЖАТЕЛЬНЫЙ РАЗДЕЛ</w:t>
      </w:r>
    </w:p>
    <w:p w:rsidR="008873B0" w:rsidRDefault="008873B0" w:rsidP="0083108B">
      <w:pPr>
        <w:pStyle w:val="c44"/>
        <w:shd w:val="clear" w:color="auto" w:fill="FFFFFF"/>
        <w:spacing w:before="0" w:beforeAutospacing="0" w:after="0" w:afterAutospacing="0"/>
        <w:ind w:left="58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2.1. </w:t>
      </w:r>
      <w:r w:rsidR="00F25106">
        <w:rPr>
          <w:rStyle w:val="c1"/>
          <w:rFonts w:eastAsiaTheme="majorEastAsia"/>
          <w:b/>
          <w:bCs/>
          <w:color w:val="000000"/>
          <w:sz w:val="28"/>
          <w:szCs w:val="28"/>
        </w:rPr>
        <w:t>Первый год обучения (5-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6 лет)</w:t>
      </w:r>
      <w:r w:rsidR="0083108B">
        <w:rPr>
          <w:rStyle w:val="c1"/>
          <w:rFonts w:eastAsiaTheme="majorEastAsia"/>
          <w:b/>
          <w:bCs/>
          <w:color w:val="000000"/>
          <w:sz w:val="28"/>
          <w:szCs w:val="28"/>
        </w:rPr>
        <w:t>.</w:t>
      </w:r>
    </w:p>
    <w:p w:rsidR="00D217C7" w:rsidRDefault="0083108B" w:rsidP="00905A6E">
      <w:pPr>
        <w:pStyle w:val="c5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38"/>
          <w:b/>
          <w:bCs/>
          <w:color w:val="000000"/>
          <w:sz w:val="28"/>
          <w:szCs w:val="28"/>
        </w:rPr>
        <w:t xml:space="preserve">           </w:t>
      </w:r>
      <w:r w:rsidR="008873B0">
        <w:rPr>
          <w:rStyle w:val="c38"/>
          <w:b/>
          <w:bCs/>
          <w:color w:val="000000"/>
          <w:sz w:val="28"/>
          <w:szCs w:val="28"/>
        </w:rPr>
        <w:t>Цель:</w:t>
      </w:r>
      <w:r w:rsidR="008873B0">
        <w:rPr>
          <w:rStyle w:val="c0"/>
          <w:color w:val="000000"/>
          <w:sz w:val="28"/>
          <w:szCs w:val="28"/>
        </w:rPr>
        <w:t> обеспечение условий для развития интеллектуальных способностей и творческой деятельности у детей старшего дошкольного возраста в процессе создания мультфильмов.</w:t>
      </w:r>
      <w:r w:rsidR="00D217C7">
        <w:rPr>
          <w:rStyle w:val="c0"/>
          <w:color w:val="000000"/>
          <w:sz w:val="28"/>
          <w:szCs w:val="28"/>
        </w:rPr>
        <w:t xml:space="preserve"> </w:t>
      </w:r>
    </w:p>
    <w:p w:rsidR="00D217C7" w:rsidRPr="00D217C7" w:rsidRDefault="0083108B" w:rsidP="00905A6E">
      <w:pPr>
        <w:pStyle w:val="c5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</w:t>
      </w:r>
      <w:r w:rsidR="00D217C7">
        <w:rPr>
          <w:rStyle w:val="c0"/>
          <w:b/>
          <w:color w:val="000000"/>
          <w:sz w:val="28"/>
          <w:szCs w:val="28"/>
        </w:rPr>
        <w:t>Задачи:</w:t>
      </w:r>
    </w:p>
    <w:p w:rsidR="008873B0" w:rsidRDefault="008873B0" w:rsidP="00905A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Создать условия для обучения детей навыкам работы с различными техническими устройствами: ноутбук, фотоаппарат, звукозаписывающее устройство;</w:t>
      </w:r>
    </w:p>
    <w:p w:rsidR="008873B0" w:rsidRDefault="008873B0" w:rsidP="00905A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Создать условия для развития креативности, нестандартного мышления, творческого подхода к поставленной задаче;</w:t>
      </w:r>
    </w:p>
    <w:p w:rsidR="008873B0" w:rsidRDefault="008873B0" w:rsidP="00905A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Создать условия для поддержки инициативы, самостоятельности и возможности выбора на всех этапах создания мультфильма;</w:t>
      </w:r>
    </w:p>
    <w:p w:rsidR="008873B0" w:rsidRDefault="008873B0" w:rsidP="00905A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Создать условия для эмоционального благополучия детей в группе;</w:t>
      </w:r>
    </w:p>
    <w:p w:rsidR="008873B0" w:rsidRDefault="008873B0" w:rsidP="008873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Обеспечить условия для развития у детей навыков работы в команде, умения принимать ответственные решения, от которых зависит общий творческий процесс;</w:t>
      </w:r>
    </w:p>
    <w:p w:rsidR="00F25106" w:rsidRDefault="008873B0" w:rsidP="00905A6E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Создать условия для речевого развития детей (обогащение словарного запаса через овладение научными терминами, названиями оборудования, названиями процессов в компьютерных программах при создании мультфильма).</w:t>
      </w:r>
    </w:p>
    <w:p w:rsidR="00F25106" w:rsidRPr="00F25106" w:rsidRDefault="00F25106" w:rsidP="00905A6E">
      <w:pPr>
        <w:shd w:val="clear" w:color="auto" w:fill="FFFFFF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Планируемые результаты</w:t>
      </w:r>
      <w:r>
        <w:rPr>
          <w:rStyle w:val="c0"/>
          <w:color w:val="000000"/>
          <w:sz w:val="28"/>
          <w:szCs w:val="28"/>
        </w:rPr>
        <w:t> н</w:t>
      </w:r>
      <w:r w:rsidR="008873B0">
        <w:rPr>
          <w:rStyle w:val="c0"/>
          <w:color w:val="000000"/>
          <w:sz w:val="28"/>
          <w:szCs w:val="28"/>
        </w:rPr>
        <w:t>а конец первого года обучения дети могут знать и уметь:</w:t>
      </w:r>
    </w:p>
    <w:p w:rsidR="00F25106" w:rsidRDefault="00905A6E" w:rsidP="00905A6E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правила безопасности труда и личной гигиены при обработке различных материалов;</w:t>
      </w:r>
    </w:p>
    <w:p w:rsidR="008873B0" w:rsidRPr="00F25106" w:rsidRDefault="00905A6E" w:rsidP="00905A6E">
      <w:pPr>
        <w:shd w:val="clear" w:color="auto" w:fill="FFFFFF"/>
        <w:jc w:val="both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название и назначение инструментов для работы с бумагой и пластилином;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способы соединения деталей из бумаги и пластилина;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особенности материалов техники анимационной деятельности;  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определить порядок действий, планировать этапы своей работы;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пользоваться инструментами и графическими материалами (карандашами, гуашью, акварелью, тушью, кистью, па</w:t>
      </w:r>
      <w:r w:rsidR="00F25106">
        <w:rPr>
          <w:rStyle w:val="c0"/>
          <w:color w:val="000000"/>
          <w:sz w:val="28"/>
          <w:szCs w:val="28"/>
        </w:rPr>
        <w:t>литрой, белой и цветной бумагой,</w:t>
      </w:r>
      <w:r w:rsidR="008873B0">
        <w:rPr>
          <w:rStyle w:val="c0"/>
          <w:color w:val="000000"/>
          <w:sz w:val="28"/>
          <w:szCs w:val="28"/>
        </w:rPr>
        <w:t xml:space="preserve"> перьями и палочками);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различать и передавать в рисунке ближние и дальние предметы;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передавать движения фигур человека и животных;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проявлять творчество в создании своей работы.</w:t>
      </w:r>
    </w:p>
    <w:p w:rsidR="008873B0" w:rsidRDefault="00905A6E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 xml:space="preserve">владеть простейшими </w:t>
      </w:r>
      <w:r w:rsidR="00F25106">
        <w:rPr>
          <w:rStyle w:val="c0"/>
          <w:color w:val="000000"/>
          <w:sz w:val="28"/>
          <w:szCs w:val="28"/>
        </w:rPr>
        <w:t>навыками работы с фотоаппаратом.</w:t>
      </w:r>
    </w:p>
    <w:p w:rsidR="008873B0" w:rsidRDefault="00915607" w:rsidP="0083108B">
      <w:pPr>
        <w:pStyle w:val="c5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2.2. 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Второй год обучения 6-7 лет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.</w:t>
      </w:r>
    </w:p>
    <w:p w:rsidR="008873B0" w:rsidRDefault="0083108B" w:rsidP="00905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</w:t>
      </w:r>
      <w:r w:rsidR="00F25106">
        <w:rPr>
          <w:rStyle w:val="c0"/>
          <w:b/>
          <w:color w:val="000000"/>
          <w:sz w:val="28"/>
          <w:szCs w:val="28"/>
        </w:rPr>
        <w:t>Цель</w:t>
      </w:r>
      <w:r w:rsidR="008873B0" w:rsidRPr="00F25106">
        <w:rPr>
          <w:rStyle w:val="c0"/>
          <w:b/>
          <w:color w:val="000000"/>
          <w:sz w:val="28"/>
          <w:szCs w:val="28"/>
        </w:rPr>
        <w:t>: </w:t>
      </w:r>
      <w:r w:rsidR="008873B0">
        <w:rPr>
          <w:rStyle w:val="c0"/>
          <w:color w:val="000000"/>
          <w:sz w:val="28"/>
          <w:szCs w:val="28"/>
        </w:rPr>
        <w:t xml:space="preserve"> создание короткометражных рисованных,  пластилиновых</w:t>
      </w:r>
      <w:r w:rsidR="00F25106">
        <w:rPr>
          <w:rStyle w:val="c0"/>
          <w:color w:val="000000"/>
          <w:sz w:val="28"/>
          <w:szCs w:val="28"/>
        </w:rPr>
        <w:t>,</w:t>
      </w:r>
      <w:r w:rsidR="008873B0">
        <w:rPr>
          <w:rStyle w:val="c0"/>
          <w:color w:val="000000"/>
          <w:sz w:val="28"/>
          <w:szCs w:val="28"/>
        </w:rPr>
        <w:t xml:space="preserve"> объемных мультфильмов через развитие у детей старшего дошкольного возраста личностного самоопределения и самореализации по отношению к стремительно развивающимся информационным мультимедийным технологиям и ресурсам.</w:t>
      </w:r>
    </w:p>
    <w:p w:rsidR="008873B0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        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Задачи</w:t>
      </w:r>
      <w:r w:rsidR="00F25106">
        <w:rPr>
          <w:rStyle w:val="c1"/>
          <w:rFonts w:eastAsiaTheme="majorEastAsia"/>
          <w:b/>
          <w:bCs/>
          <w:color w:val="000000"/>
          <w:sz w:val="28"/>
          <w:szCs w:val="28"/>
        </w:rPr>
        <w:t>:</w:t>
      </w:r>
    </w:p>
    <w:p w:rsidR="008873B0" w:rsidRDefault="008873B0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83108B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Образовательные: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формировать  основы изобразительной грамоты (лепки) и художественные навыки;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формировать определенные навыки и умения; закреплять их в анимационной деятельности;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обучать различным видам анимационной деятельности с применением различных художественных материалов.</w:t>
      </w:r>
    </w:p>
    <w:p w:rsidR="008873B0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Развивающие: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развивать художественно-творческие, индивидуально выраженн</w:t>
      </w:r>
      <w:r>
        <w:rPr>
          <w:rStyle w:val="c0"/>
          <w:color w:val="000000"/>
          <w:sz w:val="28"/>
          <w:szCs w:val="28"/>
        </w:rPr>
        <w:t>ые способности личности ребенка.</w:t>
      </w:r>
    </w:p>
    <w:p w:rsidR="008873B0" w:rsidRDefault="0083108B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Воспитательные: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воспитывать нравственные качества личности ребенка, эмоционально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- эстетическое восприятие окружающего мира;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воспитывать внимание, аккуратность, целеустремленность;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формировать этические нормы в межличностном общении;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обогащать визуальный опыт детей через просмотр мультфильмов и участие в мероприятиях.</w:t>
      </w:r>
    </w:p>
    <w:p w:rsidR="00915607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</w:t>
      </w:r>
    </w:p>
    <w:p w:rsidR="008873B0" w:rsidRDefault="00E67B7F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lastRenderedPageBreak/>
        <w:t xml:space="preserve">          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На конец второго года обучения дети могут знать и уметь: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 правила безопасного поведения;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 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название и назначение инструментов для работы с  объемной анимацией;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передавать объем и движение  через применение техники перекладывания;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владеть основами изобразительной грамоты;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комбинировать различные приемы работы для достижения поставленной художественно-творческой задачи;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добиваться тональной и цветовой градации при передаче объема предметов;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владеть простейшими навыками работы с фотоаппаратом и компьютером;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стараясь разрешать конфликты;</w:t>
      </w:r>
    </w:p>
    <w:p w:rsidR="008873B0" w:rsidRDefault="00915607" w:rsidP="00727FA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</w:t>
      </w:r>
      <w:r w:rsidR="008873B0">
        <w:rPr>
          <w:rStyle w:val="c0"/>
          <w:color w:val="000000"/>
          <w:sz w:val="28"/>
          <w:szCs w:val="28"/>
        </w:rPr>
        <w:t>-</w:t>
      </w:r>
      <w:r w:rsidR="00F25106">
        <w:rPr>
          <w:rStyle w:val="c0"/>
          <w:color w:val="000000"/>
          <w:sz w:val="28"/>
          <w:szCs w:val="28"/>
        </w:rPr>
        <w:t xml:space="preserve"> </w:t>
      </w:r>
      <w:r w:rsidR="008873B0">
        <w:rPr>
          <w:rStyle w:val="c0"/>
          <w:color w:val="000000"/>
          <w:sz w:val="28"/>
          <w:szCs w:val="28"/>
        </w:rPr>
        <w:t>способен различать добро и зло, отличить фантастическое от реального примерять на себя разные роли.</w:t>
      </w:r>
    </w:p>
    <w:p w:rsidR="008873B0" w:rsidRDefault="008873B0" w:rsidP="00727FA2">
      <w:pPr>
        <w:pStyle w:val="c44"/>
        <w:shd w:val="clear" w:color="auto" w:fill="FFFFFF"/>
        <w:spacing w:before="0" w:beforeAutospacing="0" w:after="0" w:afterAutospacing="0"/>
        <w:jc w:val="both"/>
        <w:rPr>
          <w:rStyle w:val="c38"/>
          <w:b/>
          <w:bCs/>
          <w:color w:val="000000"/>
          <w:sz w:val="28"/>
          <w:szCs w:val="28"/>
          <w:u w:val="single"/>
        </w:rPr>
      </w:pPr>
    </w:p>
    <w:p w:rsidR="00B2174D" w:rsidRPr="00B2174D" w:rsidRDefault="00B2174D" w:rsidP="00B2174D">
      <w:pPr>
        <w:pStyle w:val="c44"/>
        <w:shd w:val="clear" w:color="auto" w:fill="FFFFFF"/>
        <w:spacing w:before="0" w:beforeAutospacing="0" w:after="0" w:afterAutospacing="0"/>
        <w:jc w:val="center"/>
        <w:rPr>
          <w:rStyle w:val="c38"/>
          <w:b/>
          <w:bCs/>
          <w:color w:val="000000"/>
          <w:sz w:val="28"/>
          <w:szCs w:val="28"/>
        </w:rPr>
      </w:pPr>
      <w:r>
        <w:rPr>
          <w:rStyle w:val="c38"/>
          <w:b/>
          <w:bCs/>
          <w:color w:val="000000"/>
          <w:sz w:val="28"/>
          <w:szCs w:val="28"/>
          <w:lang w:val="en-US"/>
        </w:rPr>
        <w:t>III</w:t>
      </w:r>
      <w:r w:rsidRPr="0083108B">
        <w:rPr>
          <w:rStyle w:val="c38"/>
          <w:b/>
          <w:bCs/>
          <w:color w:val="000000"/>
          <w:sz w:val="28"/>
          <w:szCs w:val="28"/>
        </w:rPr>
        <w:t xml:space="preserve">. </w:t>
      </w:r>
      <w:r w:rsidRPr="00B2174D">
        <w:rPr>
          <w:rStyle w:val="c2"/>
          <w:b/>
          <w:color w:val="000000"/>
          <w:sz w:val="28"/>
          <w:szCs w:val="28"/>
        </w:rPr>
        <w:t>Организационный раздел</w:t>
      </w:r>
    </w:p>
    <w:p w:rsidR="008873B0" w:rsidRDefault="008873B0" w:rsidP="0083108B">
      <w:pPr>
        <w:pStyle w:val="c4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3.1. Формы и режим занятий</w:t>
      </w:r>
    </w:p>
    <w:tbl>
      <w:tblPr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2256"/>
        <w:gridCol w:w="2417"/>
        <w:gridCol w:w="2193"/>
      </w:tblGrid>
      <w:tr w:rsidR="008873B0" w:rsidTr="0089064C">
        <w:trPr>
          <w:trHeight w:val="559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Первый год обучения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B2174D">
            <w:pPr>
              <w:pStyle w:val="c4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Дети 5 - </w:t>
            </w:r>
            <w:r w:rsidR="008873B0">
              <w:rPr>
                <w:rStyle w:val="c0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8873B0">
            <w:pPr>
              <w:pStyle w:val="c4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8873B0" w:rsidP="0089064C">
            <w:pPr>
              <w:pStyle w:val="c4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25 минут</w:t>
            </w:r>
          </w:p>
        </w:tc>
      </w:tr>
      <w:tr w:rsidR="008873B0" w:rsidTr="0089064C">
        <w:trPr>
          <w:trHeight w:val="57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8873B0">
            <w:pPr>
              <w:pStyle w:val="c44"/>
              <w:spacing w:before="0" w:beforeAutospacing="0" w:after="0" w:afterAutospacing="0" w:line="0" w:lineRule="atLeast"/>
              <w:ind w:left="58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Второй год обучения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B2174D">
            <w:pPr>
              <w:pStyle w:val="c4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Дети 6 - </w:t>
            </w:r>
            <w:r w:rsidR="008873B0">
              <w:rPr>
                <w:rStyle w:val="c0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8873B0">
            <w:pPr>
              <w:pStyle w:val="c4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B0" w:rsidRDefault="008873B0" w:rsidP="0089064C">
            <w:pPr>
              <w:pStyle w:val="c4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30 минут</w:t>
            </w:r>
          </w:p>
        </w:tc>
      </w:tr>
    </w:tbl>
    <w:p w:rsidR="0089064C" w:rsidRDefault="0089064C" w:rsidP="008873B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73B0" w:rsidRDefault="008873B0" w:rsidP="008873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Формы:</w:t>
      </w:r>
    </w:p>
    <w:p w:rsidR="008873B0" w:rsidRDefault="00E20311" w:rsidP="008873B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</w:t>
      </w:r>
      <w:r w:rsidR="0089064C">
        <w:rPr>
          <w:rStyle w:val="c0"/>
          <w:color w:val="000000"/>
          <w:sz w:val="28"/>
          <w:szCs w:val="28"/>
        </w:rPr>
        <w:t>еседы;</w:t>
      </w:r>
    </w:p>
    <w:p w:rsidR="008873B0" w:rsidRDefault="0089064C" w:rsidP="008873B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и обсуждение;</w:t>
      </w:r>
    </w:p>
    <w:p w:rsidR="008873B0" w:rsidRDefault="0089064C" w:rsidP="008873B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наблюдение;</w:t>
      </w:r>
    </w:p>
    <w:p w:rsidR="008D5E40" w:rsidRPr="00E20311" w:rsidRDefault="00E20311" w:rsidP="00E20311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игры.</w:t>
      </w:r>
    </w:p>
    <w:p w:rsidR="009410C6" w:rsidRPr="00C254ED" w:rsidRDefault="00D217C7" w:rsidP="009410C6">
      <w:pPr>
        <w:pStyle w:val="c49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D217C7">
        <w:rPr>
          <w:rStyle w:val="c0"/>
          <w:b/>
          <w:color w:val="000000"/>
          <w:sz w:val="28"/>
          <w:szCs w:val="28"/>
        </w:rPr>
        <w:t xml:space="preserve">3.2. </w:t>
      </w:r>
      <w:r w:rsidR="009410C6" w:rsidRPr="00C254ED">
        <w:rPr>
          <w:rStyle w:val="c1"/>
          <w:rFonts w:eastAsiaTheme="majorEastAsia"/>
          <w:b/>
          <w:bCs/>
          <w:color w:val="FF0000"/>
          <w:sz w:val="28"/>
          <w:szCs w:val="28"/>
        </w:rPr>
        <w:t>Планирование образовательной деятельности мультстудии для детей (5-6л)</w:t>
      </w:r>
    </w:p>
    <w:p w:rsidR="008D5E40" w:rsidRPr="00C254ED" w:rsidRDefault="008D5E40" w:rsidP="0083108B">
      <w:pPr>
        <w:pStyle w:val="c49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853" w:tblpY="188"/>
        <w:tblW w:w="108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896"/>
        <w:gridCol w:w="14"/>
        <w:gridCol w:w="4842"/>
        <w:gridCol w:w="2565"/>
      </w:tblGrid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10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Октябрь «За кулисами мультфильма»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такое мультфильм?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-знакомство с мультстудией;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-обсуждение известных детских мультфильмов;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-обсуждение р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оли мультфильма в жизни ребенка.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Обратная сторона экрана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-знакомство детей с различными анимационными техниками;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-знакомство с материалами, из которых можно изготовить мультфильм;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-просмотр мультфи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льмов, созданных другими детьми.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2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Шаг за шагом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-знакомство детей с важными этапами создания мультфильма: сюжет, персонажи, декорации, озвучивание;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-обсуждение данных составляющих на примере мультфильма "Пластилиновая ворона"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Персонаж - кто это?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-знакомство детей с характеристиками персонажа (характер, мимика, жесты, движения);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-создание собственного перс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онажа (рисунок и рассказ о нем).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10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Ноябрь «Сказочная история»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Сюжет. Сказочная история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-знакомство детей с правилами составления сюжета (завязка, развязка, заключение);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-упражнение "Составление рассказа по картинке"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-создание сюжета совместно со всеми детьми, используя созданных ранее персонажей;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-обучение технике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раскадровки</w:t>
            </w:r>
            <w:proofErr w:type="spellEnd"/>
            <w:r w:rsidR="00D217C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Декорации. Построим волшебный мир.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-изучение способов изготовления декораций;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-знакомство с различными материалами;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-изготовлений декораций по придуманному сюжету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Камера - мотор!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-знакомство детей с приборами, необходимыми для съемки мультфильма;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-обучение технике безопасности в мультстудии;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-съемка мультфильма по заранее написанному сюжету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неделя</w:t>
            </w:r>
          </w:p>
        </w:tc>
      </w:tr>
      <w:tr w:rsidR="00E307ED" w:rsidTr="00D217C7">
        <w:trPr>
          <w:trHeight w:val="31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Говорим и показываем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-продолжение съемки мультфильма;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-озвучивание и монтаж мультфильма;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-просмотр мультфильма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, обсуждение проделанной работы.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Фильм, фильм,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фильм!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-презентация готового мультфильма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родителям, детям других групп, педагогам;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-обсуждение полученных результатов;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-викторина для детей "Что мы знаем о мультфильме"</w:t>
            </w:r>
            <w:r w:rsidR="00D217C7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5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10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Декабрь «Речь.</w:t>
            </w:r>
            <w:r w:rsidR="00727FA2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Эмоции»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Наши эмоции. От улыбки станет всем светлей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-беседа на тему эмоциональных проявлений людей в различных ситуациях;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-работа с калейдоскопом эмоций;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-работа перед зеркалом - изучение собственных эмоций;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-изготовление персонажей со сменными эмоциями;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-разработка сюжета и съемка мультфильма "Наши эмоции"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Наша речь. Ласковое слово.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-обсуждение с детьми речевых особенностей людей;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-упражнения на развитие риторики;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-изготовление персонажей со сменными артикуляциями;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-разработка сюжета и съемка мультфильма "Ласковое слово"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Кто я?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особенный </w:t>
            </w:r>
            <w:r w:rsidR="00650EE8">
              <w:rPr>
                <w:rStyle w:val="c0"/>
                <w:color w:val="000000"/>
                <w:sz w:val="28"/>
                <w:szCs w:val="28"/>
              </w:rPr>
              <w:t>,</w:t>
            </w:r>
            <w:r>
              <w:rPr>
                <w:rStyle w:val="c0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среди других.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-обсуждение с детьми индивидуальных особенностей каждого человека;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-игры на развитие п</w:t>
            </w:r>
            <w:r w:rsidR="00650EE8">
              <w:rPr>
                <w:rStyle w:val="c0"/>
                <w:color w:val="000000"/>
                <w:sz w:val="28"/>
                <w:szCs w:val="28"/>
              </w:rPr>
              <w:t>оложительного отношения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к себе и повышение самооценки;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-изготовление персонажей, отражающих особенности детей, создающих их;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-разработка сюжета и съемка мультфильма "Я среди других"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Моё окружение</w:t>
            </w:r>
            <w:r w:rsidR="00650EE8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Моя семья.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-беседа с детьми на тему "Мое окружение", определение позиции ребенка в семье и отношений между родственниками;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-упражнения на развитие доброжелательного отношения к родственникам;</w:t>
            </w:r>
          </w:p>
          <w:p w:rsidR="00E307ED" w:rsidRDefault="00E307ED" w:rsidP="00D217C7">
            <w:pPr>
              <w:pStyle w:val="c3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-создание сюжета и съемка мультфильма "Моя семья"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E307ED" w:rsidTr="00D217C7">
        <w:trPr>
          <w:trHeight w:val="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10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Январь «Рисуем сказку. Перекладная анимация»</w:t>
            </w:r>
          </w:p>
        </w:tc>
      </w:tr>
      <w:tr w:rsidR="00E307ED" w:rsidTr="00D217C7">
        <w:trPr>
          <w:trHeight w:val="9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Мультфильм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«Колобок»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Разбор сюжета сказки «колобок»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определение персонажей, декораций.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персонажей и декораций.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142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Мультфильм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«Колобок»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E307ED" w:rsidTr="00D217C7">
        <w:trPr>
          <w:trHeight w:val="142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Мультфильм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«Мышонок и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карандаш»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Разбор сюжета сказки «мышонок и карандаш»; определение персонажей, декораций. Подготовка персонажей и декораций</w:t>
            </w:r>
            <w:r w:rsidR="00727FA2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E307ED" w:rsidTr="00D217C7">
        <w:trPr>
          <w:trHeight w:val="111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Мультфильм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«Мышонок и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карандаш»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E307ED" w:rsidTr="00D217C7">
        <w:trPr>
          <w:trHeight w:val="14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0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Февраль «Сочиняем мультфильм»</w:t>
            </w:r>
          </w:p>
        </w:tc>
      </w:tr>
      <w:tr w:rsidR="00E307ED" w:rsidTr="00D217C7">
        <w:trPr>
          <w:trHeight w:val="9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Мультфильм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«Зимняя история»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Придумывание сюжета сказки, его персонажей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их характера. Определение персонажей, декораций. Подготовка персонажей и декораций.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9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Мультфильм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«Зимняя история»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 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E307ED" w:rsidTr="00D217C7">
        <w:trPr>
          <w:trHeight w:val="9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Поздравление «с 23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февраля»</w:t>
            </w:r>
            <w:r w:rsidR="00650EE8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Определение сюжета поздравления.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декораций, персонажей.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3неделя</w:t>
            </w:r>
          </w:p>
        </w:tc>
      </w:tr>
      <w:tr w:rsidR="00E307ED" w:rsidTr="00D217C7">
        <w:trPr>
          <w:trHeight w:val="9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Поздравление «с 23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февраля»</w:t>
            </w:r>
            <w:r w:rsidR="00650EE8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 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                                     </w:t>
            </w: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Март «Видео</w:t>
            </w:r>
            <w:r w:rsidR="0083108B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открытка»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</w:rPr>
            </w:pP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«Видео  открытка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для мамы»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Определение сюжета поздравления.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декораций, персонажей.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«Видео  открытка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для мамы»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 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                                    </w:t>
            </w: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«Предметная анимация»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</w:rPr>
            </w:pP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«Удивительная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почва»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650EE8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Вспомнить про свойства почвы,</w:t>
            </w:r>
            <w:r w:rsidR="00E307ED">
              <w:rPr>
                <w:rStyle w:val="c0"/>
                <w:color w:val="000000"/>
                <w:sz w:val="28"/>
                <w:szCs w:val="28"/>
              </w:rPr>
              <w:t xml:space="preserve"> придумать сюжет, раскрывающий жизнь какого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307ED">
              <w:rPr>
                <w:rStyle w:val="c0"/>
                <w:color w:val="000000"/>
                <w:sz w:val="28"/>
                <w:szCs w:val="28"/>
              </w:rPr>
              <w:t>либо персонажа живущего в почве.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персонажей, декораций.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«Удивительная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почва»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Покадровая съемка сказки.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4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0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                                          Апрель «Пластилиновая анимация»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«Путешествие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капельки»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Вспомнить про круговорот воды в природе.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Придумать сюжет, раскрывающий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круговорот  воды.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персонажей, декораций.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«Путешествие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капельки»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 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«Весеннее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приключение»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Придумывание сюжета сказки, его персонажей  и их характера. Определение персонажей, декораций. Подготовка персонажей и декораций.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«Весеннее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приключение»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 Озвучивание, монтаж видео.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0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                                  </w:t>
            </w:r>
          </w:p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Май «Лего</w:t>
            </w:r>
            <w:r w:rsidR="0083108B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анимация»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«Лесная история»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Придумывание сюжета сказки, его персонажей  и их характера. Определение персонажей, декораций. Подготовка персонажей и декораций.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«Лесная история»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съемка сказки. Озвучивание, монтаж видео</w:t>
            </w:r>
            <w:r w:rsidR="00650EE8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E307ED" w:rsidTr="00D217C7">
        <w:trPr>
          <w:trHeight w:val="19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Подведение итогов проделанной работы.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просмотр мультфильмов, снятых за время занятий;</w:t>
            </w:r>
          </w:p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-обмен впечатлениями, подведени</w:t>
            </w:r>
            <w:r w:rsidR="00650EE8">
              <w:rPr>
                <w:rStyle w:val="c0"/>
                <w:color w:val="000000"/>
                <w:sz w:val="28"/>
                <w:szCs w:val="28"/>
              </w:rPr>
              <w:t>е итогов.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7ED" w:rsidRDefault="00E307ED" w:rsidP="00D217C7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</w:tbl>
    <w:p w:rsidR="00650EE8" w:rsidRDefault="00650EE8" w:rsidP="008873B0">
      <w:pPr>
        <w:pStyle w:val="c4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0EE8" w:rsidRDefault="00650EE8" w:rsidP="009410C6">
      <w:pPr>
        <w:pStyle w:val="c4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3.3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. </w:t>
      </w:r>
      <w:bookmarkStart w:id="0" w:name="_GoBack"/>
      <w:r w:rsidR="008873B0" w:rsidRPr="00C254ED">
        <w:rPr>
          <w:rStyle w:val="c1"/>
          <w:rFonts w:eastAsiaTheme="majorEastAsia"/>
          <w:b/>
          <w:bCs/>
          <w:color w:val="FF0000"/>
          <w:sz w:val="28"/>
          <w:szCs w:val="28"/>
        </w:rPr>
        <w:t>Планирован</w:t>
      </w:r>
      <w:r w:rsidRPr="00C254ED">
        <w:rPr>
          <w:rStyle w:val="c1"/>
          <w:rFonts w:eastAsiaTheme="majorEastAsia"/>
          <w:b/>
          <w:bCs/>
          <w:color w:val="FF0000"/>
          <w:sz w:val="28"/>
          <w:szCs w:val="28"/>
        </w:rPr>
        <w:t>ие образовательной деятельности мультстудии для детей</w:t>
      </w:r>
      <w:r w:rsidR="009410C6" w:rsidRPr="00C254ED">
        <w:rPr>
          <w:rStyle w:val="c1"/>
          <w:rFonts w:eastAsiaTheme="majorEastAsia"/>
          <w:b/>
          <w:bCs/>
          <w:color w:val="FF0000"/>
          <w:sz w:val="28"/>
          <w:szCs w:val="28"/>
        </w:rPr>
        <w:t xml:space="preserve"> (6-7л)</w:t>
      </w:r>
      <w:bookmarkEnd w:id="0"/>
    </w:p>
    <w:tbl>
      <w:tblPr>
        <w:tblpPr w:leftFromText="180" w:rightFromText="180" w:vertAnchor="text" w:horzAnchor="page" w:tblpX="958" w:tblpY="353"/>
        <w:tblW w:w="107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040"/>
        <w:gridCol w:w="95"/>
        <w:gridCol w:w="3592"/>
        <w:gridCol w:w="3423"/>
      </w:tblGrid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Октябрь: «Все о мультипликации»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Вводное занятие: «Путешествие в мир мультипликации»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Вводное занятие. Дошкольники совершают путешествие во времени</w:t>
            </w:r>
            <w:r w:rsidR="008D6A00">
              <w:rPr>
                <w:rStyle w:val="c0"/>
                <w:color w:val="000000"/>
                <w:sz w:val="28"/>
                <w:szCs w:val="28"/>
              </w:rPr>
              <w:t xml:space="preserve">. Рассказ об истории анимации и </w:t>
            </w:r>
            <w:r>
              <w:rPr>
                <w:rStyle w:val="c0"/>
                <w:color w:val="000000"/>
                <w:sz w:val="28"/>
                <w:szCs w:val="28"/>
              </w:rPr>
              <w:t>мультипликации. Просмотр отрывков из первых анимационных фильмов.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Парад мультпрофессий.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Рассказ о профессиях мультипликатор. Просмотр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презентации по теме «В гостях у режиссера Мультяшкина». Подвижная игра «Отгадай профессию»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2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Знакомство с компьютерной программой для создания мультфильма.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Практическое занятие. Элементарное знакомство с процессом съемки. Дидактическая игра «Лови момент». Просмотр движения.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8D6A00" w:rsidTr="007956CA">
        <w:trPr>
          <w:trHeight w:val="457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оживить картинку.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Различные механизмы анимирования объектов. Просмотр мультфильмов, сделанных в разных техниках. Игра по созданию мультфильма на бумаге «Живой блокнот».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8D6A00" w:rsidTr="007956CA">
        <w:trPr>
          <w:trHeight w:val="96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Создаём название мультстудии.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«Заставка» в технике перекладка.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1.Все вместе придумыва</w:t>
            </w:r>
            <w:r w:rsidR="008D6A00">
              <w:rPr>
                <w:rStyle w:val="c0"/>
                <w:color w:val="000000"/>
                <w:sz w:val="28"/>
                <w:szCs w:val="28"/>
              </w:rPr>
              <w:t xml:space="preserve">ем название своей мультстудии. </w:t>
            </w:r>
            <w:r>
              <w:rPr>
                <w:rStyle w:val="c0"/>
                <w:color w:val="000000"/>
                <w:sz w:val="28"/>
                <w:szCs w:val="28"/>
              </w:rPr>
              <w:t>Вырезаем  или вылепливаем из пластилина буквы, которые есть в название.</w:t>
            </w:r>
          </w:p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2.Покадровая съёмка движения букв.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3.Монтаж и наложение звука. Просмотр.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 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Ноябрь: «Кукольная анимация»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История кукольной анимации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Придумывание сюжета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Просматривают кукольные мультфильмы.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Разрабатывают совместно с воспитателем сценарий мультфильма.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Для чего нужны декорации?</w:t>
            </w:r>
          </w:p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Подготовка декораций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парах.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2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куклы двигаются?</w:t>
            </w:r>
          </w:p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Подготовка кукол-героев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Съемка мультфильма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Практическая работа.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Озвучиваем мультфильм. Монтаж.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 «Говорим разными голосами»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Декабрь: «Песочная анимация»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Песочные истории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Придумывание сюжета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Ритуал входа в песочную страну. Знакомство с правилами безопасности при играх с песком. Разрабатывают совместно с воспитателем сценарий мультфильма.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Живой песок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Рисование на песке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Постройка игрового пространства. Основные техники песочного рисования.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Игра «Нарисуй свое настроение»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Ожившие картины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Съёмка песочной истории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Подбор освещения, компоновка кадра. Организация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фиксации. Процесс съемки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«поёт» песок?</w:t>
            </w:r>
          </w:p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Подборка музыкального сопровождения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Монтаж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Выбор звуков и музыкального сопровождения.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lastRenderedPageBreak/>
              <w:t>Январь: «Плоскостная анимация»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История на бумаге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Придумывание сюжета</w:t>
            </w:r>
            <w:r w:rsidR="00E21E5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Беседа о технике перекладки. Дети просматривают фильм, сделанный в данной технике (Ю.</w:t>
            </w:r>
            <w:r w:rsidR="00E21E5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Норштейн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«Сказка сказок»)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Совместно с воспитателем сочиняют занимательную историю,  дополняют ее характеристикой  поступков героев, детальным описанием декораций. Игра «Фантазеры»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герои двигаются?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Изготовление подвижных фигурок из картона</w:t>
            </w:r>
            <w:r w:rsidR="00E21E5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придумывают характерные особенности главных персонажей.</w:t>
            </w:r>
          </w:p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Практическая работа по рисованию в парах.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Мозговой штурм: предлагают идеи по анимации мимики героев мультфильма.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Для чего нужны декорации?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Подготовка листов декораций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Повторяют сюжет придуманной сказки.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Работа в микро группах: рисуют и вырезают фон и декорации. Игра «Найди отличия»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Мы 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аниматоры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готовый фон кладут нарисованных персонажей, передвигают их, в зависимости от сценария, фотографируя каждое движение персонажа.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Игра «Раз картинка, два картинка»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-</w:t>
            </w:r>
            <w:r w:rsidR="008D6A0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звукорежиссеры. Монтаж фильма.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Игра «Говорим разными голосами»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При помощи звукоподражательных игр продолжают узнавать о многообразии звуков. Пробуют эти звуки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повторять и создавать свои, новые. Продолжают выразительно произносить закадровый текст.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5 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lastRenderedPageBreak/>
              <w:t>Февраль: «Сыпучая анимация «Кофейная история»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Из чего можно сделать мультик?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Создание кофейной истории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Совместно с воспитателем сочиняют занимательную историю,  дополняют ее характеристикой  поступков героев, детальным описанием декораций. Игра «Фантазеры»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2-3 недели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Использование кофе в мультипликации</w:t>
            </w:r>
            <w:r w:rsidR="008D6A0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Подборка музыкального сопровождения и просмотр готового мультфильма</w:t>
            </w:r>
            <w:r w:rsidR="008D6A0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Происходит отработка правильной постановки персонажей в кадре: правильные движения (разовые и цикличные), правильный переход от кадра к кадру.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Март: «</w:t>
            </w:r>
            <w:proofErr w:type="spellStart"/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-анимация»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Лего фигурки в мультфильмах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Придумывание сюжета</w:t>
            </w:r>
            <w:r w:rsidR="00E21E5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Просматривают мультфильм, изготовленный из конструктора «Л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его». Разрабатывают совместно с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взрослым сценарий будущего мультфильма.  Распределяем роли. Игра «Паровозик предложений»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фигурки передвигать?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Построение декораций фона, подборка героев</w:t>
            </w:r>
            <w:r w:rsidR="00E21E5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съёмок. Работа по конструированию декораций проводится в парах. Подбор героев.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Профессия режиссер!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Съёмка мультфильма.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Практическая работа. На готовых и установленных декорациях расставляются персонажи мультфильма.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Происходит отработка правильной постановки персонажа в кадре: правильные движения (разовые и цикличные), правильный переход от кадра к кадру.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Покадровая съёмка.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3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Озвучивание героев. Монтаж.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 «Говорим разными голосами»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2.Записываем голоса героев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Апрель: «Создание пластилинового мультфильма»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Беседа на тему «Выбор сюжета для пластилинового мультфильма». Работа по подготовке сценария мультфильма.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Чтение русских народных сказок, коротких по содержанию. Рассматривание иллюстраций. Дидактическая игра с использованием ИКТ «Узнай персонажа». Разработка сценария первого пластилинового мультфильма.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Жили-были дед и баба…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Создание персонажей мультфильма и</w:t>
            </w:r>
            <w:r w:rsidR="00E21E50">
              <w:rPr>
                <w:rStyle w:val="c0"/>
                <w:color w:val="000000"/>
                <w:sz w:val="28"/>
                <w:szCs w:val="28"/>
              </w:rPr>
              <w:t xml:space="preserve"> декораций. Работа в подгруппа</w:t>
            </w:r>
            <w:r>
              <w:rPr>
                <w:rStyle w:val="c0"/>
                <w:color w:val="000000"/>
                <w:sz w:val="28"/>
                <w:szCs w:val="28"/>
              </w:rPr>
              <w:t>х: подгот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овка пластилина, лепка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фигур, моделирование поз и мимики. Дидактическая игра «Фантазеры»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Сказка оживает.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Озвучиваем мультфильм. Монтаж.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Практическая работа в группах. Подбор освещения, компоновка кадра. На готовых и установленных декорациях расставляются персонажи мультфильма.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Происходит отработка правильной постановки персонажа в кадре: правильные движения (разовые и цикличные), правильный переход от кадра к кадру. Осмотр материала съемки. Речевая разминка «Эхо»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текст, отбирать из предложенных вариантов подходящую по смыслу музыку.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3 неделя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неделя</w:t>
            </w:r>
          </w:p>
        </w:tc>
      </w:tr>
      <w:tr w:rsidR="00650EE8" w:rsidTr="007956CA">
        <w:trPr>
          <w:trHeight w:val="58"/>
        </w:trPr>
        <w:tc>
          <w:tcPr>
            <w:tcW w:w="10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lastRenderedPageBreak/>
              <w:t>Май: «Объёмная анимация»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Использование различных техник в одном мультфильме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Придумывание </w:t>
            </w:r>
            <w:r>
              <w:rPr>
                <w:rStyle w:val="c0"/>
                <w:color w:val="000000"/>
                <w:sz w:val="28"/>
                <w:szCs w:val="28"/>
              </w:rPr>
              <w:t>сюжета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Совместно с воспитателем сочиняют занимательную историю,  дополняют ее характеристикой  поступков героев, детальным описанием декораций. Игра «Фантазеры»</w:t>
            </w:r>
            <w:r w:rsidR="00E21E50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</w:tr>
      <w:tr w:rsidR="008D6A00" w:rsidTr="007956CA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Подготовка пластилиновых и бумажных героев, кукол. Подготовка декораций из различных материалов</w:t>
            </w:r>
            <w:r w:rsidR="00E21E50">
              <w:rPr>
                <w:rStyle w:val="c2"/>
                <w:color w:val="000000"/>
                <w:sz w:val="28"/>
                <w:szCs w:val="28"/>
              </w:rPr>
              <w:t>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Съёмка мультфильма</w:t>
            </w:r>
            <w:r w:rsidR="00E21E50">
              <w:rPr>
                <w:rStyle w:val="c2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Практическое занятие по изготовлению героев и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EE8" w:rsidRDefault="00650EE8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</w:tr>
      <w:tr w:rsidR="007956CA" w:rsidTr="0083108B">
        <w:trPr>
          <w:trHeight w:val="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CA" w:rsidRDefault="007956CA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6CA" w:rsidRDefault="007956CA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CA" w:rsidRDefault="007956CA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Дети вместе с приглашенными гостями устраивают просмотр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получившихся мультфильмов. Совместное обсуждение. Дети узнают мнения гостей об их мультфильмах, а также сами стараются найти удавшиеся и неудавшиеся моменты мультфильма.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CA" w:rsidRDefault="007956CA" w:rsidP="008D6A00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3 неделя</w:t>
            </w:r>
          </w:p>
        </w:tc>
      </w:tr>
    </w:tbl>
    <w:p w:rsidR="008873B0" w:rsidRDefault="008873B0" w:rsidP="00650EE8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73B0" w:rsidRDefault="007956CA" w:rsidP="007956CA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r w:rsidR="008873B0">
        <w:rPr>
          <w:rStyle w:val="c0"/>
          <w:color w:val="000000"/>
          <w:sz w:val="28"/>
          <w:szCs w:val="28"/>
        </w:rPr>
        <w:t>Организуя занятия по программе кружка «Мультстудия»,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задания, форма работы, выделяются новые средства выразительности.</w:t>
      </w:r>
    </w:p>
    <w:p w:rsidR="008873B0" w:rsidRDefault="007956CA" w:rsidP="007956CA">
      <w:pPr>
        <w:pStyle w:val="c9"/>
        <w:shd w:val="clear" w:color="auto" w:fill="FFFFFF"/>
        <w:spacing w:before="0" w:beforeAutospacing="0" w:after="0" w:afterAutospacing="0"/>
        <w:ind w:right="2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8873B0">
        <w:rPr>
          <w:rStyle w:val="c0"/>
          <w:color w:val="000000"/>
          <w:sz w:val="28"/>
          <w:szCs w:val="28"/>
        </w:rPr>
        <w:t>Работа кружка ««Мультстудия» позволяет систематически и последовательно решать задачи развития творческих  способностей. На занятиях используется музыкальное сопровождение, что способствует созданию ребенком выразительного художественного образа.</w:t>
      </w:r>
    </w:p>
    <w:p w:rsidR="008873B0" w:rsidRDefault="007956CA" w:rsidP="0083108B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3.4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.Материально-техническое обеспечение ПДО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.</w:t>
      </w:r>
    </w:p>
    <w:p w:rsidR="008873B0" w:rsidRDefault="008873B0" w:rsidP="008873B0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 и программное обеспечение анимационной студии: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E307ED">
        <w:rPr>
          <w:rStyle w:val="c0"/>
          <w:color w:val="000000"/>
          <w:sz w:val="28"/>
          <w:szCs w:val="28"/>
        </w:rPr>
        <w:t>- д</w:t>
      </w:r>
      <w:r w:rsidR="008873B0">
        <w:rPr>
          <w:rStyle w:val="c0"/>
          <w:color w:val="000000"/>
          <w:sz w:val="28"/>
          <w:szCs w:val="28"/>
        </w:rPr>
        <w:t>етская мультстудия;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E307ED">
        <w:rPr>
          <w:rStyle w:val="c0"/>
          <w:color w:val="000000"/>
          <w:sz w:val="28"/>
          <w:szCs w:val="28"/>
        </w:rPr>
        <w:t>- п</w:t>
      </w:r>
      <w:r w:rsidR="008873B0">
        <w:rPr>
          <w:rStyle w:val="c0"/>
          <w:color w:val="000000"/>
          <w:sz w:val="28"/>
          <w:szCs w:val="28"/>
        </w:rPr>
        <w:t>есочный стол;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видеокамера с функцией покадровой съемки;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штатив, на который крепится видеокамера;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настольная лампа;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компьютер с программой для обработки отснятого материала (монтаж осуще</w:t>
      </w:r>
      <w:r w:rsidR="007956CA">
        <w:rPr>
          <w:rStyle w:val="c0"/>
          <w:color w:val="000000"/>
          <w:sz w:val="28"/>
          <w:szCs w:val="28"/>
        </w:rPr>
        <w:t>ствлялся в программе Mov</w:t>
      </w:r>
      <w:r w:rsidR="007956CA">
        <w:rPr>
          <w:rStyle w:val="c0"/>
          <w:color w:val="000000"/>
          <w:sz w:val="28"/>
          <w:szCs w:val="28"/>
          <w:lang w:val="en-US"/>
        </w:rPr>
        <w:t>avi</w:t>
      </w:r>
      <w:r w:rsidR="00E307ED">
        <w:rPr>
          <w:rStyle w:val="c0"/>
          <w:color w:val="000000"/>
          <w:sz w:val="28"/>
          <w:szCs w:val="28"/>
          <w:lang w:val="en-US"/>
        </w:rPr>
        <w:t>VideoIdition</w:t>
      </w:r>
      <w:r w:rsidR="008873B0">
        <w:rPr>
          <w:rStyle w:val="c0"/>
          <w:color w:val="000000"/>
          <w:sz w:val="28"/>
          <w:szCs w:val="28"/>
        </w:rPr>
        <w:t>);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подборка музыкальных произведений (для звукового оформления мультфильма);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диктофон и микрофон, подключенный к компьютеру для записи голоса (звуковое решение мультфильма);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художественные и иные материалы для создания изображений (бумага, краски, кисти, карандаши, фломастеры, ножницы, проволока и другие).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956CA">
        <w:rPr>
          <w:rStyle w:val="c0"/>
          <w:color w:val="000000"/>
          <w:sz w:val="28"/>
          <w:szCs w:val="28"/>
        </w:rPr>
        <w:t>- флэ</w:t>
      </w:r>
      <w:r w:rsidR="008873B0">
        <w:rPr>
          <w:rStyle w:val="c0"/>
          <w:color w:val="000000"/>
          <w:sz w:val="28"/>
          <w:szCs w:val="28"/>
        </w:rPr>
        <w:t>ш-накопители для записи и хранения материалов;</w:t>
      </w:r>
    </w:p>
    <w:p w:rsidR="008873B0" w:rsidRDefault="0083108B" w:rsidP="008873B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8873B0">
        <w:rPr>
          <w:rStyle w:val="c0"/>
          <w:color w:val="000000"/>
          <w:sz w:val="28"/>
          <w:szCs w:val="28"/>
        </w:rPr>
        <w:t>- устройство для просм</w:t>
      </w:r>
      <w:r w:rsidR="007956CA">
        <w:rPr>
          <w:rStyle w:val="c0"/>
          <w:color w:val="000000"/>
          <w:sz w:val="28"/>
          <w:szCs w:val="28"/>
        </w:rPr>
        <w:t>отра мультипликационных фильмов.</w:t>
      </w:r>
    </w:p>
    <w:p w:rsidR="008873B0" w:rsidRDefault="008873B0" w:rsidP="008873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56CA" w:rsidRDefault="007956CA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7956CA" w:rsidRDefault="007956CA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7956CA" w:rsidRDefault="007956CA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7956CA" w:rsidRDefault="007956CA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266C99" w:rsidRDefault="00266C99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266C99" w:rsidRDefault="00266C99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266C99" w:rsidRDefault="00266C99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266C99" w:rsidRDefault="00266C99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266C99" w:rsidRDefault="00266C99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83108B" w:rsidRDefault="0083108B" w:rsidP="008873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8873B0" w:rsidRDefault="007956CA" w:rsidP="0083108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3.5</w:t>
      </w:r>
      <w:r w:rsidR="008873B0">
        <w:rPr>
          <w:rStyle w:val="c1"/>
          <w:rFonts w:eastAsiaTheme="majorEastAsia"/>
          <w:b/>
          <w:bCs/>
          <w:color w:val="000000"/>
          <w:sz w:val="28"/>
          <w:szCs w:val="28"/>
        </w:rPr>
        <w:t>.Перечень литературных источников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Бабиченко</w:t>
      </w:r>
      <w:proofErr w:type="spellEnd"/>
      <w:r>
        <w:rPr>
          <w:rStyle w:val="c0"/>
          <w:color w:val="000000"/>
          <w:sz w:val="28"/>
          <w:szCs w:val="28"/>
        </w:rPr>
        <w:t xml:space="preserve"> Д.Н. Искусство мультипликации. – М.: Искусство, 1964</w:t>
      </w:r>
      <w:r w:rsidR="007956CA">
        <w:rPr>
          <w:rStyle w:val="c0"/>
          <w:color w:val="000000"/>
          <w:sz w:val="28"/>
          <w:szCs w:val="28"/>
        </w:rPr>
        <w:t>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Зеленова</w:t>
      </w:r>
      <w:proofErr w:type="spellEnd"/>
      <w:r>
        <w:rPr>
          <w:rStyle w:val="c0"/>
          <w:color w:val="000000"/>
          <w:sz w:val="28"/>
          <w:szCs w:val="28"/>
        </w:rPr>
        <w:t xml:space="preserve"> Н.Г., Осипова Л.Е. Мы живём в России. – М., 2010.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Матвеева О., Мультипликация в детском саду // Ребёнок в детском саду, 2006. - №5</w:t>
      </w:r>
      <w:r w:rsidR="007956CA">
        <w:rPr>
          <w:rStyle w:val="c0"/>
          <w:color w:val="000000"/>
          <w:sz w:val="28"/>
          <w:szCs w:val="28"/>
        </w:rPr>
        <w:t>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Художники советского мультфильма. – М.: Советский художник, 1978</w:t>
      </w:r>
      <w:r w:rsidR="007956CA">
        <w:rPr>
          <w:rStyle w:val="c0"/>
          <w:color w:val="000000"/>
          <w:sz w:val="28"/>
          <w:szCs w:val="28"/>
        </w:rPr>
        <w:t>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Обучающие видео по созданию мультфильмов. </w:t>
      </w:r>
      <w:proofErr w:type="spellStart"/>
      <w:r>
        <w:rPr>
          <w:rStyle w:val="c0"/>
          <w:color w:val="000000"/>
          <w:sz w:val="28"/>
          <w:szCs w:val="28"/>
        </w:rPr>
        <w:t>Видеосервис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YouTube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Иткин, В.Д. Что делает мультипликационный фильм интересным</w:t>
      </w:r>
      <w:r w:rsidR="007956CA">
        <w:rPr>
          <w:rStyle w:val="c0"/>
          <w:color w:val="000000"/>
          <w:sz w:val="28"/>
          <w:szCs w:val="28"/>
        </w:rPr>
        <w:t>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В.Д. Иткин // Искусство в школе.- 2006.- № 1.-с.52-53.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Зейц</w:t>
      </w:r>
      <w:proofErr w:type="spellEnd"/>
      <w:r>
        <w:rPr>
          <w:rStyle w:val="c0"/>
          <w:color w:val="000000"/>
          <w:sz w:val="28"/>
          <w:szCs w:val="28"/>
        </w:rPr>
        <w:t xml:space="preserve">, М.В. Пишем и рисуем на песке. Настольная песочница/М.В. </w:t>
      </w:r>
      <w:proofErr w:type="spellStart"/>
      <w:r>
        <w:rPr>
          <w:rStyle w:val="c0"/>
          <w:color w:val="000000"/>
          <w:sz w:val="28"/>
          <w:szCs w:val="28"/>
        </w:rPr>
        <w:t>Зейц</w:t>
      </w:r>
      <w:proofErr w:type="spellEnd"/>
      <w:r>
        <w:rPr>
          <w:rStyle w:val="c0"/>
          <w:color w:val="000000"/>
          <w:sz w:val="28"/>
          <w:szCs w:val="28"/>
        </w:rPr>
        <w:t xml:space="preserve">.- М.: </w:t>
      </w:r>
      <w:r w:rsidR="007956CA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ИНТ, 2010.-252 с.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Казакова Р.Г., Мацкевич Ж.В. Смотрим и рисуем мультфильмы. Методическое пособие. М.,2013 – 125с.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Н.С. </w:t>
      </w:r>
      <w:proofErr w:type="spellStart"/>
      <w:r>
        <w:rPr>
          <w:rStyle w:val="c0"/>
          <w:color w:val="000000"/>
          <w:sz w:val="28"/>
          <w:szCs w:val="28"/>
        </w:rPr>
        <w:t>Муродходжаева</w:t>
      </w:r>
      <w:proofErr w:type="spellEnd"/>
      <w:r>
        <w:rPr>
          <w:rStyle w:val="c0"/>
          <w:color w:val="000000"/>
          <w:sz w:val="28"/>
          <w:szCs w:val="28"/>
        </w:rPr>
        <w:t xml:space="preserve">, И.В. </w:t>
      </w:r>
      <w:proofErr w:type="spellStart"/>
      <w:r>
        <w:rPr>
          <w:rStyle w:val="c0"/>
          <w:color w:val="000000"/>
          <w:sz w:val="28"/>
          <w:szCs w:val="28"/>
        </w:rPr>
        <w:t>Амочаева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Мультистудия</w:t>
      </w:r>
      <w:proofErr w:type="spellEnd"/>
      <w:r>
        <w:rPr>
          <w:rStyle w:val="c0"/>
          <w:color w:val="000000"/>
          <w:sz w:val="28"/>
          <w:szCs w:val="28"/>
        </w:rPr>
        <w:t xml:space="preserve"> «Я творю мир» методические рекомендации.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Муродходжаева</w:t>
      </w:r>
      <w:proofErr w:type="spellEnd"/>
      <w:r>
        <w:rPr>
          <w:rStyle w:val="c0"/>
          <w:color w:val="000000"/>
          <w:sz w:val="28"/>
          <w:szCs w:val="28"/>
        </w:rPr>
        <w:t xml:space="preserve">, И.В. </w:t>
      </w:r>
      <w:proofErr w:type="spellStart"/>
      <w:r>
        <w:rPr>
          <w:rStyle w:val="c0"/>
          <w:color w:val="000000"/>
          <w:sz w:val="28"/>
          <w:szCs w:val="28"/>
        </w:rPr>
        <w:t>Амочаева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Мультистудия</w:t>
      </w:r>
      <w:proofErr w:type="spellEnd"/>
      <w:r>
        <w:rPr>
          <w:rStyle w:val="c0"/>
          <w:color w:val="000000"/>
          <w:sz w:val="28"/>
          <w:szCs w:val="28"/>
        </w:rPr>
        <w:t xml:space="preserve"> «Я творю мир» инструкция в вопросах и ответах.</w:t>
      </w:r>
    </w:p>
    <w:p w:rsidR="008873B0" w:rsidRDefault="008873B0" w:rsidP="007956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Мультфильмы своими руками. http://veriochen.livejournal.com/121698.html.</w:t>
      </w:r>
    </w:p>
    <w:p w:rsidR="00811FE1" w:rsidRDefault="00811FE1" w:rsidP="007956CA">
      <w:pPr>
        <w:jc w:val="both"/>
      </w:pPr>
    </w:p>
    <w:sectPr w:rsidR="00811FE1" w:rsidSect="007956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967"/>
    <w:multiLevelType w:val="multilevel"/>
    <w:tmpl w:val="8A26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453BF"/>
    <w:multiLevelType w:val="multilevel"/>
    <w:tmpl w:val="31BC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B3068"/>
    <w:multiLevelType w:val="multilevel"/>
    <w:tmpl w:val="9738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24B32"/>
    <w:multiLevelType w:val="multilevel"/>
    <w:tmpl w:val="0916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F336E"/>
    <w:multiLevelType w:val="multilevel"/>
    <w:tmpl w:val="81E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94E51"/>
    <w:multiLevelType w:val="multilevel"/>
    <w:tmpl w:val="98FA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61B0"/>
    <w:multiLevelType w:val="multilevel"/>
    <w:tmpl w:val="AB90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D"/>
    <w:rsid w:val="00221D9F"/>
    <w:rsid w:val="00245C00"/>
    <w:rsid w:val="00266C99"/>
    <w:rsid w:val="00323A85"/>
    <w:rsid w:val="00374A25"/>
    <w:rsid w:val="005618B8"/>
    <w:rsid w:val="00597BAB"/>
    <w:rsid w:val="00650EE8"/>
    <w:rsid w:val="00727FA2"/>
    <w:rsid w:val="00795605"/>
    <w:rsid w:val="007956CA"/>
    <w:rsid w:val="007C7F83"/>
    <w:rsid w:val="007F22D1"/>
    <w:rsid w:val="00811FE1"/>
    <w:rsid w:val="0083108B"/>
    <w:rsid w:val="008873B0"/>
    <w:rsid w:val="0089064C"/>
    <w:rsid w:val="008D5E40"/>
    <w:rsid w:val="008D6A00"/>
    <w:rsid w:val="00905A6E"/>
    <w:rsid w:val="00915607"/>
    <w:rsid w:val="00927BB8"/>
    <w:rsid w:val="009410C6"/>
    <w:rsid w:val="00AE6058"/>
    <w:rsid w:val="00B2174D"/>
    <w:rsid w:val="00BA5F4D"/>
    <w:rsid w:val="00C254ED"/>
    <w:rsid w:val="00C957FD"/>
    <w:rsid w:val="00CC7ADC"/>
    <w:rsid w:val="00CD3468"/>
    <w:rsid w:val="00D217C7"/>
    <w:rsid w:val="00DD03AF"/>
    <w:rsid w:val="00E20311"/>
    <w:rsid w:val="00E21E50"/>
    <w:rsid w:val="00E307ED"/>
    <w:rsid w:val="00E67B7F"/>
    <w:rsid w:val="00F25106"/>
    <w:rsid w:val="00F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5A862-AD76-4B90-B4CB-D2453F2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B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EB3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EB3"/>
    <w:rPr>
      <w:b/>
      <w:i/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F40EB3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F40EB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F40EB3"/>
    <w:rPr>
      <w:b/>
      <w:bCs/>
    </w:rPr>
  </w:style>
  <w:style w:type="paragraph" w:customStyle="1" w:styleId="c10">
    <w:name w:val="c10"/>
    <w:basedOn w:val="a"/>
    <w:rsid w:val="008873B0"/>
    <w:pPr>
      <w:spacing w:before="100" w:beforeAutospacing="1" w:after="100" w:afterAutospacing="1"/>
    </w:pPr>
  </w:style>
  <w:style w:type="character" w:customStyle="1" w:styleId="c0">
    <w:name w:val="c0"/>
    <w:basedOn w:val="a0"/>
    <w:rsid w:val="008873B0"/>
  </w:style>
  <w:style w:type="character" w:customStyle="1" w:styleId="c1">
    <w:name w:val="c1"/>
    <w:basedOn w:val="a0"/>
    <w:rsid w:val="008873B0"/>
  </w:style>
  <w:style w:type="paragraph" w:customStyle="1" w:styleId="c3">
    <w:name w:val="c3"/>
    <w:basedOn w:val="a"/>
    <w:rsid w:val="008873B0"/>
    <w:pPr>
      <w:spacing w:before="100" w:beforeAutospacing="1" w:after="100" w:afterAutospacing="1"/>
    </w:pPr>
  </w:style>
  <w:style w:type="paragraph" w:customStyle="1" w:styleId="c127">
    <w:name w:val="c127"/>
    <w:basedOn w:val="a"/>
    <w:rsid w:val="008873B0"/>
    <w:pPr>
      <w:spacing w:before="100" w:beforeAutospacing="1" w:after="100" w:afterAutospacing="1"/>
    </w:pPr>
  </w:style>
  <w:style w:type="paragraph" w:customStyle="1" w:styleId="c9">
    <w:name w:val="c9"/>
    <w:basedOn w:val="a"/>
    <w:rsid w:val="008873B0"/>
    <w:pPr>
      <w:spacing w:before="100" w:beforeAutospacing="1" w:after="100" w:afterAutospacing="1"/>
    </w:pPr>
  </w:style>
  <w:style w:type="paragraph" w:customStyle="1" w:styleId="c20">
    <w:name w:val="c20"/>
    <w:basedOn w:val="a"/>
    <w:rsid w:val="008873B0"/>
    <w:pPr>
      <w:spacing w:before="100" w:beforeAutospacing="1" w:after="100" w:afterAutospacing="1"/>
    </w:pPr>
  </w:style>
  <w:style w:type="paragraph" w:customStyle="1" w:styleId="c24">
    <w:name w:val="c24"/>
    <w:basedOn w:val="a"/>
    <w:rsid w:val="008873B0"/>
    <w:pPr>
      <w:spacing w:before="100" w:beforeAutospacing="1" w:after="100" w:afterAutospacing="1"/>
    </w:pPr>
  </w:style>
  <w:style w:type="paragraph" w:customStyle="1" w:styleId="c44">
    <w:name w:val="c44"/>
    <w:basedOn w:val="a"/>
    <w:rsid w:val="008873B0"/>
    <w:pPr>
      <w:spacing w:before="100" w:beforeAutospacing="1" w:after="100" w:afterAutospacing="1"/>
    </w:pPr>
  </w:style>
  <w:style w:type="character" w:customStyle="1" w:styleId="c2">
    <w:name w:val="c2"/>
    <w:basedOn w:val="a0"/>
    <w:rsid w:val="008873B0"/>
  </w:style>
  <w:style w:type="paragraph" w:customStyle="1" w:styleId="c51">
    <w:name w:val="c51"/>
    <w:basedOn w:val="a"/>
    <w:rsid w:val="008873B0"/>
    <w:pPr>
      <w:spacing w:before="100" w:beforeAutospacing="1" w:after="100" w:afterAutospacing="1"/>
    </w:pPr>
  </w:style>
  <w:style w:type="paragraph" w:customStyle="1" w:styleId="c45">
    <w:name w:val="c45"/>
    <w:basedOn w:val="a"/>
    <w:rsid w:val="008873B0"/>
    <w:pPr>
      <w:spacing w:before="100" w:beforeAutospacing="1" w:after="100" w:afterAutospacing="1"/>
    </w:pPr>
  </w:style>
  <w:style w:type="paragraph" w:customStyle="1" w:styleId="c43">
    <w:name w:val="c43"/>
    <w:basedOn w:val="a"/>
    <w:rsid w:val="008873B0"/>
    <w:pPr>
      <w:spacing w:before="100" w:beforeAutospacing="1" w:after="100" w:afterAutospacing="1"/>
    </w:pPr>
  </w:style>
  <w:style w:type="character" w:customStyle="1" w:styleId="c27">
    <w:name w:val="c27"/>
    <w:basedOn w:val="a0"/>
    <w:rsid w:val="008873B0"/>
  </w:style>
  <w:style w:type="paragraph" w:customStyle="1" w:styleId="c23">
    <w:name w:val="c23"/>
    <w:basedOn w:val="a"/>
    <w:rsid w:val="008873B0"/>
    <w:pPr>
      <w:spacing w:before="100" w:beforeAutospacing="1" w:after="100" w:afterAutospacing="1"/>
    </w:pPr>
  </w:style>
  <w:style w:type="paragraph" w:customStyle="1" w:styleId="c35">
    <w:name w:val="c35"/>
    <w:basedOn w:val="a"/>
    <w:rsid w:val="008873B0"/>
    <w:pPr>
      <w:spacing w:before="100" w:beforeAutospacing="1" w:after="100" w:afterAutospacing="1"/>
    </w:pPr>
  </w:style>
  <w:style w:type="character" w:customStyle="1" w:styleId="c38">
    <w:name w:val="c38"/>
    <w:basedOn w:val="a0"/>
    <w:rsid w:val="008873B0"/>
  </w:style>
  <w:style w:type="paragraph" w:customStyle="1" w:styleId="c57">
    <w:name w:val="c57"/>
    <w:basedOn w:val="a"/>
    <w:rsid w:val="008873B0"/>
    <w:pPr>
      <w:spacing w:before="100" w:beforeAutospacing="1" w:after="100" w:afterAutospacing="1"/>
    </w:pPr>
  </w:style>
  <w:style w:type="paragraph" w:customStyle="1" w:styleId="c16">
    <w:name w:val="c16"/>
    <w:basedOn w:val="a"/>
    <w:rsid w:val="008873B0"/>
    <w:pPr>
      <w:spacing w:before="100" w:beforeAutospacing="1" w:after="100" w:afterAutospacing="1"/>
    </w:pPr>
  </w:style>
  <w:style w:type="character" w:customStyle="1" w:styleId="c131">
    <w:name w:val="c131"/>
    <w:basedOn w:val="a0"/>
    <w:rsid w:val="008873B0"/>
  </w:style>
  <w:style w:type="character" w:customStyle="1" w:styleId="c30">
    <w:name w:val="c30"/>
    <w:basedOn w:val="a0"/>
    <w:rsid w:val="008873B0"/>
  </w:style>
  <w:style w:type="paragraph" w:customStyle="1" w:styleId="c49">
    <w:name w:val="c49"/>
    <w:basedOn w:val="a"/>
    <w:rsid w:val="008873B0"/>
    <w:pPr>
      <w:spacing w:before="100" w:beforeAutospacing="1" w:after="100" w:afterAutospacing="1"/>
    </w:pPr>
  </w:style>
  <w:style w:type="paragraph" w:customStyle="1" w:styleId="c52">
    <w:name w:val="c52"/>
    <w:basedOn w:val="a"/>
    <w:rsid w:val="008873B0"/>
    <w:pPr>
      <w:spacing w:before="100" w:beforeAutospacing="1" w:after="100" w:afterAutospacing="1"/>
    </w:pPr>
  </w:style>
  <w:style w:type="paragraph" w:customStyle="1" w:styleId="c32">
    <w:name w:val="c32"/>
    <w:basedOn w:val="a"/>
    <w:rsid w:val="008873B0"/>
    <w:pPr>
      <w:spacing w:before="100" w:beforeAutospacing="1" w:after="100" w:afterAutospacing="1"/>
    </w:pPr>
  </w:style>
  <w:style w:type="paragraph" w:customStyle="1" w:styleId="c136">
    <w:name w:val="c136"/>
    <w:basedOn w:val="a"/>
    <w:rsid w:val="008873B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873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B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45C0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9EB7-B150-406F-A921-8226A70A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21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Домашние</dc:creator>
  <cp:keywords/>
  <dc:description/>
  <cp:lastModifiedBy>Пользователь</cp:lastModifiedBy>
  <cp:revision>18</cp:revision>
  <dcterms:created xsi:type="dcterms:W3CDTF">2023-03-01T07:55:00Z</dcterms:created>
  <dcterms:modified xsi:type="dcterms:W3CDTF">2024-06-05T06:17:00Z</dcterms:modified>
</cp:coreProperties>
</file>